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F78F" w14:textId="0675C6FD" w:rsidR="00E825B3" w:rsidRDefault="00070A48" w:rsidP="003760E2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  <w:lang w:eastAsia="zh-Hans"/>
        </w:rPr>
      </w:pPr>
      <w:r>
        <w:rPr>
          <w:rFonts w:ascii="宋体" w:eastAsia="宋体" w:hAnsi="宋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5F968C" wp14:editId="42840C59">
            <wp:simplePos x="0" y="0"/>
            <wp:positionH relativeFrom="margin">
              <wp:posOffset>-354330</wp:posOffset>
            </wp:positionH>
            <wp:positionV relativeFrom="paragraph">
              <wp:posOffset>-419100</wp:posOffset>
            </wp:positionV>
            <wp:extent cx="6464300" cy="1176516"/>
            <wp:effectExtent l="0" t="0" r="0" b="5080"/>
            <wp:wrapNone/>
            <wp:docPr id="6" name="图片 6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文本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1176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406DB" w14:textId="77777777" w:rsidR="00E825B3" w:rsidRDefault="00E825B3" w:rsidP="003760E2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  <w:lang w:eastAsia="zh-Hans"/>
        </w:rPr>
      </w:pPr>
    </w:p>
    <w:p w14:paraId="094A994D" w14:textId="64B09A9A" w:rsidR="00070A48" w:rsidRPr="00494A17" w:rsidRDefault="0089117D" w:rsidP="00494A17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  <w:lang w:eastAsia="zh-Hans"/>
        </w:rPr>
      </w:pPr>
      <w:r>
        <w:rPr>
          <w:rFonts w:ascii="仿宋" w:eastAsia="仿宋" w:hAnsi="仿宋" w:hint="eastAsia"/>
          <w:b/>
          <w:bCs/>
          <w:sz w:val="32"/>
          <w:szCs w:val="32"/>
          <w:lang w:eastAsia="zh-Hans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  <w:lang w:eastAsia="zh-Hans"/>
        </w:rPr>
        <w:t xml:space="preserve">    </w:t>
      </w:r>
      <w:r w:rsidR="00494A17">
        <w:rPr>
          <w:rFonts w:ascii="仿宋" w:eastAsia="仿宋" w:hAnsi="仿宋"/>
          <w:b/>
          <w:bCs/>
          <w:sz w:val="32"/>
          <w:szCs w:val="32"/>
          <w:lang w:eastAsia="zh-Hans"/>
        </w:rPr>
        <w:t xml:space="preserve">                             </w:t>
      </w:r>
      <w:r w:rsidRPr="00494A17">
        <w:rPr>
          <w:rFonts w:ascii="仿宋" w:eastAsia="仿宋" w:hAnsi="仿宋" w:hint="eastAsia"/>
          <w:sz w:val="24"/>
          <w:lang w:eastAsia="zh-Hans"/>
        </w:rPr>
        <w:t>中探协</w:t>
      </w:r>
      <w:r w:rsidR="00494A17" w:rsidRPr="00494A17">
        <w:rPr>
          <w:rFonts w:ascii="仿宋" w:eastAsia="仿宋" w:hAnsi="仿宋" w:hint="eastAsia"/>
          <w:sz w:val="24"/>
          <w:lang w:eastAsia="zh-Hans"/>
        </w:rPr>
        <w:t>【2</w:t>
      </w:r>
      <w:r w:rsidR="00494A17" w:rsidRPr="00494A17">
        <w:rPr>
          <w:rFonts w:ascii="仿宋" w:eastAsia="仿宋" w:hAnsi="仿宋"/>
          <w:sz w:val="24"/>
          <w:lang w:eastAsia="zh-Hans"/>
        </w:rPr>
        <w:t>022</w:t>
      </w:r>
      <w:r w:rsidR="00494A17" w:rsidRPr="00494A17">
        <w:rPr>
          <w:rFonts w:ascii="仿宋" w:eastAsia="仿宋" w:hAnsi="仿宋" w:hint="eastAsia"/>
          <w:sz w:val="24"/>
          <w:lang w:eastAsia="zh-Hans"/>
        </w:rPr>
        <w:t>】第0</w:t>
      </w:r>
      <w:r w:rsidR="00494A17" w:rsidRPr="00494A17">
        <w:rPr>
          <w:rFonts w:ascii="仿宋" w:eastAsia="仿宋" w:hAnsi="仿宋"/>
          <w:sz w:val="24"/>
          <w:lang w:eastAsia="zh-Hans"/>
        </w:rPr>
        <w:t>04</w:t>
      </w:r>
      <w:r w:rsidR="00494A17" w:rsidRPr="00494A17">
        <w:rPr>
          <w:rFonts w:ascii="仿宋" w:eastAsia="仿宋" w:hAnsi="仿宋" w:hint="eastAsia"/>
          <w:sz w:val="24"/>
          <w:lang w:eastAsia="zh-Hans"/>
        </w:rPr>
        <w:t>号</w:t>
      </w:r>
    </w:p>
    <w:p w14:paraId="16F0FA1C" w14:textId="77777777" w:rsidR="00494A17" w:rsidRDefault="00494A17" w:rsidP="003760E2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  <w:lang w:eastAsia="zh-Hans"/>
        </w:rPr>
      </w:pPr>
    </w:p>
    <w:p w14:paraId="1DD1763A" w14:textId="146C39C5" w:rsidR="00AC25A3" w:rsidRPr="003760E2" w:rsidRDefault="00690E88" w:rsidP="003760E2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  <w:lang w:eastAsia="zh-Hans"/>
        </w:rPr>
      </w:pPr>
      <w:r w:rsidRPr="003760E2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关于</w:t>
      </w:r>
      <w:r w:rsidR="002C320A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开展</w:t>
      </w:r>
      <w:r w:rsidR="00E97A48" w:rsidRPr="003760E2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“</w:t>
      </w:r>
      <w:r w:rsidR="00352374" w:rsidRPr="003760E2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行者证</w:t>
      </w:r>
      <w:r w:rsidR="0024516E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书</w:t>
      </w:r>
      <w:r w:rsidR="00E97A48" w:rsidRPr="003760E2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”</w:t>
      </w:r>
      <w:r w:rsidR="00352374" w:rsidRPr="003760E2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申报</w:t>
      </w:r>
      <w:r w:rsidRPr="003760E2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的</w:t>
      </w:r>
      <w:r w:rsidR="002C320A">
        <w:rPr>
          <w:rFonts w:ascii="仿宋" w:eastAsia="仿宋" w:hAnsi="仿宋" w:hint="eastAsia"/>
          <w:b/>
          <w:bCs/>
          <w:sz w:val="32"/>
          <w:szCs w:val="32"/>
          <w:lang w:eastAsia="zh-Hans"/>
        </w:rPr>
        <w:t>通知</w:t>
      </w:r>
    </w:p>
    <w:p w14:paraId="07B14971" w14:textId="68C16D46" w:rsidR="00AC25A3" w:rsidRDefault="00AC25A3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1EB210A0" w14:textId="52BB14B1" w:rsidR="008A6719" w:rsidRPr="001F6DF0" w:rsidRDefault="00FB4488" w:rsidP="00B01E4D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 w:hint="eastAsia"/>
          <w:sz w:val="24"/>
          <w:lang w:eastAsia="zh-Hans"/>
        </w:rPr>
        <w:t>为</w:t>
      </w:r>
      <w:r w:rsidR="00B01E4D" w:rsidRPr="001F6DF0">
        <w:rPr>
          <w:rFonts w:ascii="仿宋" w:eastAsia="仿宋" w:hAnsi="仿宋" w:hint="eastAsia"/>
          <w:sz w:val="24"/>
          <w:lang w:eastAsia="zh-Hans"/>
        </w:rPr>
        <w:t>发扬探险精神，传播探险文化，</w:t>
      </w:r>
      <w:r w:rsidR="008A6719" w:rsidRPr="001F6DF0">
        <w:rPr>
          <w:rFonts w:ascii="仿宋" w:eastAsia="仿宋" w:hAnsi="仿宋" w:hint="eastAsia"/>
          <w:sz w:val="24"/>
          <w:lang w:eastAsia="zh-Hans"/>
        </w:rPr>
        <w:t>提高大众探险水平，减少探险事故，</w:t>
      </w:r>
      <w:r w:rsidR="00B01E4D" w:rsidRPr="001F6DF0">
        <w:rPr>
          <w:rFonts w:ascii="仿宋" w:eastAsia="仿宋" w:hAnsi="仿宋" w:hint="eastAsia"/>
          <w:sz w:val="24"/>
          <w:lang w:eastAsia="zh-Hans"/>
        </w:rPr>
        <w:t>引导大众科学、规范</w:t>
      </w:r>
      <w:r w:rsidR="0022692B" w:rsidRPr="001F6DF0">
        <w:rPr>
          <w:rFonts w:ascii="仿宋" w:eastAsia="仿宋" w:hAnsi="仿宋" w:hint="eastAsia"/>
          <w:sz w:val="24"/>
          <w:lang w:eastAsia="zh-Hans"/>
        </w:rPr>
        <w:t>的</w:t>
      </w:r>
      <w:r w:rsidR="00B01E4D" w:rsidRPr="001F6DF0">
        <w:rPr>
          <w:rFonts w:ascii="仿宋" w:eastAsia="仿宋" w:hAnsi="仿宋" w:hint="eastAsia"/>
          <w:sz w:val="24"/>
          <w:lang w:eastAsia="zh-Hans"/>
        </w:rPr>
        <w:t>开展</w:t>
      </w:r>
      <w:r w:rsidR="001D49E9" w:rsidRPr="001F6DF0">
        <w:rPr>
          <w:rFonts w:ascii="仿宋" w:eastAsia="仿宋" w:hAnsi="仿宋" w:hint="eastAsia"/>
          <w:sz w:val="24"/>
          <w:lang w:eastAsia="zh-Hans"/>
        </w:rPr>
        <w:t>户外</w:t>
      </w:r>
      <w:r w:rsidR="00B01E4D" w:rsidRPr="001F6DF0">
        <w:rPr>
          <w:rFonts w:ascii="仿宋" w:eastAsia="仿宋" w:hAnsi="仿宋" w:hint="eastAsia"/>
          <w:sz w:val="24"/>
          <w:lang w:eastAsia="zh-Hans"/>
        </w:rPr>
        <w:t>探险活动，中探协推出为广大</w:t>
      </w:r>
      <w:r w:rsidR="0022692B" w:rsidRPr="001F6DF0">
        <w:rPr>
          <w:rFonts w:ascii="仿宋" w:eastAsia="仿宋" w:hAnsi="仿宋" w:hint="eastAsia"/>
          <w:sz w:val="24"/>
          <w:lang w:eastAsia="zh-Hans"/>
        </w:rPr>
        <w:t>户外爱好者的</w:t>
      </w:r>
      <w:r w:rsidR="00B01E4D" w:rsidRPr="001F6DF0">
        <w:rPr>
          <w:rFonts w:ascii="仿宋" w:eastAsia="仿宋" w:hAnsi="仿宋" w:hint="eastAsia"/>
          <w:sz w:val="24"/>
          <w:lang w:eastAsia="zh-Hans"/>
        </w:rPr>
        <w:t>探险成绩（成就）</w:t>
      </w:r>
      <w:r w:rsidR="0091227C" w:rsidRPr="001F6DF0">
        <w:rPr>
          <w:rFonts w:ascii="仿宋" w:eastAsia="仿宋" w:hAnsi="仿宋" w:hint="eastAsia"/>
          <w:sz w:val="24"/>
          <w:lang w:eastAsia="zh-Hans"/>
        </w:rPr>
        <w:t>进行确认</w:t>
      </w:r>
      <w:r w:rsidR="0022692B" w:rsidRPr="001F6DF0">
        <w:rPr>
          <w:rFonts w:ascii="仿宋" w:eastAsia="仿宋" w:hAnsi="仿宋" w:hint="eastAsia"/>
          <w:sz w:val="24"/>
          <w:lang w:eastAsia="zh-Hans"/>
        </w:rPr>
        <w:t>和</w:t>
      </w:r>
      <w:r w:rsidR="008A6719" w:rsidRPr="001F6DF0">
        <w:rPr>
          <w:rFonts w:ascii="仿宋" w:eastAsia="仿宋" w:hAnsi="仿宋" w:hint="eastAsia"/>
          <w:sz w:val="24"/>
          <w:lang w:eastAsia="zh-Hans"/>
        </w:rPr>
        <w:t>“行者证书”</w:t>
      </w:r>
      <w:r w:rsidR="00B01E4D" w:rsidRPr="001F6DF0">
        <w:rPr>
          <w:rFonts w:ascii="仿宋" w:eastAsia="仿宋" w:hAnsi="仿宋" w:hint="eastAsia"/>
          <w:sz w:val="24"/>
          <w:lang w:eastAsia="zh-Hans"/>
        </w:rPr>
        <w:t>申报</w:t>
      </w:r>
      <w:r w:rsidR="008A6719" w:rsidRPr="001F6DF0">
        <w:rPr>
          <w:rFonts w:ascii="仿宋" w:eastAsia="仿宋" w:hAnsi="仿宋" w:hint="eastAsia"/>
          <w:sz w:val="24"/>
          <w:lang w:eastAsia="zh-Hans"/>
        </w:rPr>
        <w:t>活动。</w:t>
      </w:r>
      <w:r w:rsidRPr="001F6DF0">
        <w:rPr>
          <w:rFonts w:ascii="仿宋" w:eastAsia="仿宋" w:hAnsi="仿宋" w:hint="eastAsia"/>
          <w:sz w:val="24"/>
          <w:lang w:eastAsia="zh-Hans"/>
        </w:rPr>
        <w:t>所有申报项目通过审核，将获得中探协颁发的“行者证书”，相关成果将在官网展示</w:t>
      </w:r>
      <w:r w:rsidR="000056F4" w:rsidRPr="001F6DF0">
        <w:rPr>
          <w:rFonts w:ascii="仿宋" w:eastAsia="仿宋" w:hAnsi="仿宋" w:hint="eastAsia"/>
          <w:sz w:val="24"/>
          <w:lang w:eastAsia="zh-Hans"/>
        </w:rPr>
        <w:t>与查询</w:t>
      </w:r>
      <w:r w:rsidRPr="001F6DF0">
        <w:rPr>
          <w:rFonts w:ascii="仿宋" w:eastAsia="仿宋" w:hAnsi="仿宋" w:hint="eastAsia"/>
          <w:sz w:val="24"/>
          <w:lang w:eastAsia="zh-Hans"/>
        </w:rPr>
        <w:t>。</w:t>
      </w:r>
    </w:p>
    <w:p w14:paraId="41E536BD" w14:textId="6A30100B" w:rsidR="00AC25A3" w:rsidRPr="00FB4488" w:rsidRDefault="002C320A" w:rsidP="00FB4488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 w:hint="eastAsia"/>
          <w:sz w:val="24"/>
          <w:lang w:eastAsia="zh-Hans"/>
        </w:rPr>
        <w:t>具体申报办法如下：</w:t>
      </w:r>
    </w:p>
    <w:p w14:paraId="1171BAFE" w14:textId="77777777" w:rsidR="00AC25A3" w:rsidRPr="003760E2" w:rsidRDefault="00690E88" w:rsidP="003760E2">
      <w:pPr>
        <w:spacing w:line="360" w:lineRule="auto"/>
        <w:rPr>
          <w:rFonts w:ascii="仿宋" w:eastAsia="仿宋" w:hAnsi="仿宋"/>
          <w:b/>
          <w:bCs/>
          <w:sz w:val="24"/>
          <w:lang w:eastAsia="zh-Hans"/>
        </w:rPr>
      </w:pPr>
      <w:r w:rsidRPr="003760E2">
        <w:rPr>
          <w:rFonts w:ascii="仿宋" w:eastAsia="仿宋" w:hAnsi="仿宋" w:hint="eastAsia"/>
          <w:b/>
          <w:bCs/>
          <w:sz w:val="24"/>
          <w:lang w:eastAsia="zh-Hans"/>
        </w:rPr>
        <w:t>一、申报内容</w:t>
      </w:r>
    </w:p>
    <w:p w14:paraId="531F5CF1" w14:textId="00E555D4" w:rsidR="00AC25A3" w:rsidRPr="003760E2" w:rsidRDefault="00690E88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 xml:space="preserve">    1.</w:t>
      </w:r>
      <w:r w:rsidRPr="003760E2">
        <w:rPr>
          <w:rFonts w:ascii="仿宋" w:eastAsia="仿宋" w:hAnsi="仿宋" w:hint="eastAsia"/>
          <w:sz w:val="24"/>
          <w:lang w:eastAsia="zh-Hans"/>
        </w:rPr>
        <w:t>申报项目都必须符合以下几个标准：</w:t>
      </w:r>
    </w:p>
    <w:p w14:paraId="753D6C01" w14:textId="013E8734" w:rsidR="00AC25A3" w:rsidRPr="003760E2" w:rsidRDefault="00690E88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 xml:space="preserve">      1)</w:t>
      </w:r>
      <w:r w:rsidRPr="003760E2">
        <w:rPr>
          <w:rFonts w:ascii="仿宋" w:eastAsia="仿宋" w:hAnsi="仿宋" w:hint="eastAsia"/>
          <w:sz w:val="24"/>
          <w:lang w:eastAsia="zh-Hans"/>
        </w:rPr>
        <w:t>可被检验：</w:t>
      </w:r>
      <w:r w:rsidR="006018B7" w:rsidRPr="003760E2">
        <w:rPr>
          <w:rFonts w:ascii="仿宋" w:eastAsia="仿宋" w:hAnsi="仿宋" w:hint="eastAsia"/>
          <w:sz w:val="24"/>
          <w:lang w:eastAsia="zh-Hans"/>
        </w:rPr>
        <w:t>该</w:t>
      </w:r>
      <w:r w:rsidRPr="003760E2">
        <w:rPr>
          <w:rFonts w:ascii="仿宋" w:eastAsia="仿宋" w:hAnsi="仿宋" w:hint="eastAsia"/>
          <w:sz w:val="24"/>
          <w:lang w:eastAsia="zh-Hans"/>
        </w:rPr>
        <w:t>项</w:t>
      </w:r>
      <w:r w:rsidR="001E21FE" w:rsidRPr="003760E2">
        <w:rPr>
          <w:rFonts w:ascii="仿宋" w:eastAsia="仿宋" w:hAnsi="仿宋" w:hint="eastAsia"/>
          <w:sz w:val="24"/>
          <w:lang w:eastAsia="zh-Hans"/>
        </w:rPr>
        <w:t>成绩（成就）能</w:t>
      </w:r>
      <w:r w:rsidRPr="003760E2">
        <w:rPr>
          <w:rFonts w:ascii="仿宋" w:eastAsia="仿宋" w:hAnsi="仿宋" w:hint="eastAsia"/>
          <w:sz w:val="24"/>
          <w:lang w:eastAsia="zh-Hans"/>
        </w:rPr>
        <w:t>有足够的证据来</w:t>
      </w:r>
      <w:r w:rsidR="001E21FE" w:rsidRPr="003760E2">
        <w:rPr>
          <w:rFonts w:ascii="仿宋" w:eastAsia="仿宋" w:hAnsi="仿宋" w:hint="eastAsia"/>
          <w:sz w:val="24"/>
          <w:lang w:eastAsia="zh-Hans"/>
        </w:rPr>
        <w:t>证实</w:t>
      </w:r>
      <w:r w:rsidRPr="003760E2">
        <w:rPr>
          <w:rFonts w:ascii="仿宋" w:eastAsia="仿宋" w:hAnsi="仿宋" w:hint="eastAsia"/>
          <w:sz w:val="24"/>
          <w:lang w:eastAsia="zh-Hans"/>
        </w:rPr>
        <w:t>它的真实性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50655620" w14:textId="56F8845C" w:rsidR="00AC25A3" w:rsidRPr="003760E2" w:rsidRDefault="00690E88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 xml:space="preserve">      2)</w:t>
      </w:r>
      <w:r w:rsidRPr="003760E2">
        <w:rPr>
          <w:rFonts w:ascii="仿宋" w:eastAsia="仿宋" w:hAnsi="仿宋" w:hint="eastAsia"/>
          <w:sz w:val="24"/>
          <w:lang w:eastAsia="zh-Hans"/>
        </w:rPr>
        <w:t>可被测量：</w:t>
      </w:r>
      <w:r w:rsidR="006018B7" w:rsidRPr="003760E2">
        <w:rPr>
          <w:rFonts w:ascii="仿宋" w:eastAsia="仿宋" w:hAnsi="仿宋" w:hint="eastAsia"/>
          <w:sz w:val="24"/>
          <w:lang w:eastAsia="zh-Hans"/>
        </w:rPr>
        <w:t>该</w:t>
      </w:r>
      <w:r w:rsidRPr="003760E2">
        <w:rPr>
          <w:rFonts w:ascii="仿宋" w:eastAsia="仿宋" w:hAnsi="仿宋" w:hint="eastAsia"/>
          <w:sz w:val="24"/>
          <w:lang w:eastAsia="zh-Hans"/>
        </w:rPr>
        <w:t>项</w:t>
      </w:r>
      <w:r w:rsidR="001E21FE" w:rsidRPr="003760E2">
        <w:rPr>
          <w:rFonts w:ascii="仿宋" w:eastAsia="仿宋" w:hAnsi="仿宋" w:hint="eastAsia"/>
          <w:sz w:val="24"/>
          <w:lang w:eastAsia="zh-Hans"/>
        </w:rPr>
        <w:t>成绩（成就）</w:t>
      </w:r>
      <w:r w:rsidRPr="003760E2">
        <w:rPr>
          <w:rFonts w:ascii="仿宋" w:eastAsia="仿宋" w:hAnsi="仿宋" w:hint="eastAsia"/>
          <w:sz w:val="24"/>
          <w:lang w:eastAsia="zh-Hans"/>
        </w:rPr>
        <w:t>可以客观测量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5AA5FBE4" w14:textId="259B21BF" w:rsidR="00AC25A3" w:rsidRPr="003760E2" w:rsidRDefault="00690E88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 xml:space="preserve">      3)</w:t>
      </w:r>
      <w:r w:rsidRPr="003760E2">
        <w:rPr>
          <w:rFonts w:ascii="仿宋" w:eastAsia="仿宋" w:hAnsi="仿宋" w:hint="eastAsia"/>
          <w:sz w:val="24"/>
          <w:lang w:eastAsia="zh-Hans"/>
        </w:rPr>
        <w:t>可标准化：</w:t>
      </w:r>
      <w:r w:rsidR="006018B7" w:rsidRPr="003760E2">
        <w:rPr>
          <w:rFonts w:ascii="仿宋" w:eastAsia="仿宋" w:hAnsi="仿宋" w:hint="eastAsia"/>
          <w:sz w:val="24"/>
          <w:lang w:eastAsia="zh-Hans"/>
        </w:rPr>
        <w:t>该</w:t>
      </w:r>
      <w:r w:rsidRPr="003760E2">
        <w:rPr>
          <w:rFonts w:ascii="仿宋" w:eastAsia="仿宋" w:hAnsi="仿宋" w:hint="eastAsia"/>
          <w:sz w:val="24"/>
          <w:lang w:eastAsia="zh-Hans"/>
        </w:rPr>
        <w:t>项</w:t>
      </w:r>
      <w:r w:rsidR="001E21FE" w:rsidRPr="003760E2">
        <w:rPr>
          <w:rFonts w:ascii="仿宋" w:eastAsia="仿宋" w:hAnsi="仿宋" w:hint="eastAsia"/>
          <w:sz w:val="24"/>
          <w:lang w:eastAsia="zh-Hans"/>
        </w:rPr>
        <w:t>成绩（成就）</w:t>
      </w:r>
      <w:r w:rsidRPr="003760E2">
        <w:rPr>
          <w:rFonts w:ascii="仿宋" w:eastAsia="仿宋" w:hAnsi="仿宋" w:hint="eastAsia"/>
          <w:sz w:val="24"/>
          <w:lang w:eastAsia="zh-Hans"/>
        </w:rPr>
        <w:t>可被复制且可通过既定规则实施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2CBD33BE" w14:textId="4DB98714" w:rsidR="00AC25A3" w:rsidRPr="003760E2" w:rsidRDefault="00690E88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 xml:space="preserve">      4)</w:t>
      </w:r>
      <w:r w:rsidRPr="003760E2">
        <w:rPr>
          <w:rFonts w:ascii="仿宋" w:eastAsia="仿宋" w:hAnsi="仿宋" w:hint="eastAsia"/>
          <w:sz w:val="24"/>
          <w:lang w:eastAsia="zh-Hans"/>
        </w:rPr>
        <w:t>可普及化：</w:t>
      </w:r>
      <w:r w:rsidR="006018B7" w:rsidRPr="003760E2">
        <w:rPr>
          <w:rFonts w:ascii="仿宋" w:eastAsia="仿宋" w:hAnsi="仿宋" w:hint="eastAsia"/>
          <w:sz w:val="24"/>
          <w:lang w:eastAsia="zh-Hans"/>
        </w:rPr>
        <w:t>该</w:t>
      </w:r>
      <w:r w:rsidRPr="003760E2">
        <w:rPr>
          <w:rFonts w:ascii="仿宋" w:eastAsia="仿宋" w:hAnsi="仿宋" w:hint="eastAsia"/>
          <w:sz w:val="24"/>
          <w:lang w:eastAsia="zh-Hans"/>
        </w:rPr>
        <w:t>项</w:t>
      </w:r>
      <w:r w:rsidR="001E21FE" w:rsidRPr="003760E2">
        <w:rPr>
          <w:rFonts w:ascii="仿宋" w:eastAsia="仿宋" w:hAnsi="仿宋" w:hint="eastAsia"/>
          <w:sz w:val="24"/>
          <w:lang w:eastAsia="zh-Hans"/>
        </w:rPr>
        <w:t>成绩（成就）</w:t>
      </w:r>
      <w:r w:rsidRPr="003760E2">
        <w:rPr>
          <w:rFonts w:ascii="仿宋" w:eastAsia="仿宋" w:hAnsi="仿宋" w:hint="eastAsia"/>
          <w:sz w:val="24"/>
          <w:lang w:eastAsia="zh-Hans"/>
        </w:rPr>
        <w:t>可向大众推广</w:t>
      </w:r>
      <w:r w:rsidR="001E21FE" w:rsidRPr="003760E2">
        <w:rPr>
          <w:rFonts w:ascii="仿宋" w:eastAsia="仿宋" w:hAnsi="仿宋" w:hint="eastAsia"/>
          <w:sz w:val="24"/>
          <w:lang w:eastAsia="zh-Hans"/>
        </w:rPr>
        <w:t>普及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7176D8A9" w14:textId="7AD57D6E" w:rsidR="00AC25A3" w:rsidRPr="003760E2" w:rsidRDefault="00690E88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 xml:space="preserve">      5)</w:t>
      </w:r>
      <w:r w:rsidRPr="003760E2">
        <w:rPr>
          <w:rFonts w:ascii="仿宋" w:eastAsia="仿宋" w:hAnsi="仿宋" w:hint="eastAsia"/>
          <w:sz w:val="24"/>
          <w:lang w:eastAsia="zh-Hans"/>
        </w:rPr>
        <w:t>行为合法：</w:t>
      </w:r>
      <w:r w:rsidR="006018B7" w:rsidRPr="003760E2">
        <w:rPr>
          <w:rFonts w:ascii="仿宋" w:eastAsia="仿宋" w:hAnsi="仿宋" w:hint="eastAsia"/>
          <w:sz w:val="24"/>
          <w:lang w:eastAsia="zh-Hans"/>
        </w:rPr>
        <w:t>该</w:t>
      </w:r>
      <w:r w:rsidR="001E21FE" w:rsidRPr="003760E2">
        <w:rPr>
          <w:rFonts w:ascii="仿宋" w:eastAsia="仿宋" w:hAnsi="仿宋" w:hint="eastAsia"/>
          <w:sz w:val="24"/>
          <w:lang w:eastAsia="zh-Hans"/>
        </w:rPr>
        <w:t>成绩（成就）</w:t>
      </w:r>
      <w:r w:rsidRPr="003760E2">
        <w:rPr>
          <w:rFonts w:ascii="仿宋" w:eastAsia="仿宋" w:hAnsi="仿宋" w:hint="eastAsia"/>
          <w:sz w:val="24"/>
          <w:lang w:eastAsia="zh-Hans"/>
        </w:rPr>
        <w:t>符合国家相关法律法规。</w:t>
      </w:r>
    </w:p>
    <w:p w14:paraId="7762C706" w14:textId="6B39D593" w:rsidR="00AC25A3" w:rsidRPr="003760E2" w:rsidRDefault="00690E88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 xml:space="preserve">    2.</w:t>
      </w:r>
      <w:r w:rsidRPr="003760E2">
        <w:rPr>
          <w:rFonts w:ascii="仿宋" w:eastAsia="仿宋" w:hAnsi="仿宋" w:hint="eastAsia"/>
          <w:sz w:val="24"/>
          <w:lang w:eastAsia="zh-Hans"/>
        </w:rPr>
        <w:t>申报项目不应包括以下内容：</w:t>
      </w:r>
    </w:p>
    <w:p w14:paraId="237A264B" w14:textId="03D180CD" w:rsidR="00AC25A3" w:rsidRPr="003760E2" w:rsidRDefault="00690E88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 xml:space="preserve">      1)</w:t>
      </w:r>
      <w:r w:rsidRPr="003760E2">
        <w:rPr>
          <w:rFonts w:ascii="仿宋" w:eastAsia="仿宋" w:hAnsi="仿宋" w:hint="eastAsia"/>
          <w:sz w:val="24"/>
          <w:lang w:eastAsia="zh-Hans"/>
        </w:rPr>
        <w:t>没有安全保障措施的探险项目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201BE17E" w14:textId="1797324A" w:rsidR="00AC25A3" w:rsidRPr="003760E2" w:rsidRDefault="00690E88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 xml:space="preserve">      2)</w:t>
      </w:r>
      <w:r w:rsidRPr="003760E2">
        <w:rPr>
          <w:rFonts w:ascii="仿宋" w:eastAsia="仿宋" w:hAnsi="仿宋" w:hint="eastAsia"/>
          <w:sz w:val="24"/>
          <w:lang w:eastAsia="zh-Hans"/>
        </w:rPr>
        <w:t>对生态环境造成严重破坏的探险项目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68A654DF" w14:textId="6D27ACEE" w:rsidR="00AC25A3" w:rsidRPr="003760E2" w:rsidRDefault="00690E88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 xml:space="preserve">      3)</w:t>
      </w:r>
      <w:r w:rsidRPr="003760E2">
        <w:rPr>
          <w:rFonts w:ascii="仿宋" w:eastAsia="仿宋" w:hAnsi="仿宋" w:hint="eastAsia"/>
          <w:sz w:val="24"/>
          <w:lang w:eastAsia="zh-Hans"/>
        </w:rPr>
        <w:t>不适合未成年人参与，或有损未成年人身体发育及身体健康的探险项目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5012CE65" w14:textId="77777777" w:rsidR="00AC25A3" w:rsidRPr="003760E2" w:rsidRDefault="00690E88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 xml:space="preserve">      4)</w:t>
      </w:r>
      <w:r w:rsidRPr="003760E2">
        <w:rPr>
          <w:rFonts w:ascii="仿宋" w:eastAsia="仿宋" w:hAnsi="仿宋" w:hint="eastAsia"/>
          <w:sz w:val="24"/>
          <w:lang w:eastAsia="zh-Hans"/>
        </w:rPr>
        <w:t>不符合法律规定的探险项目。</w:t>
      </w:r>
    </w:p>
    <w:p w14:paraId="7C84DB4B" w14:textId="77777777" w:rsidR="00AC25A3" w:rsidRPr="003760E2" w:rsidRDefault="00AC25A3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0FDDCDF3" w14:textId="23FCB657" w:rsidR="00AC25A3" w:rsidRPr="003760E2" w:rsidRDefault="00690E88" w:rsidP="003760E2">
      <w:pPr>
        <w:spacing w:line="360" w:lineRule="auto"/>
        <w:rPr>
          <w:rFonts w:ascii="仿宋" w:eastAsia="仿宋" w:hAnsi="仿宋"/>
          <w:b/>
          <w:bCs/>
          <w:sz w:val="24"/>
          <w:lang w:eastAsia="zh-Hans"/>
        </w:rPr>
      </w:pPr>
      <w:r w:rsidRPr="003760E2">
        <w:rPr>
          <w:rFonts w:ascii="仿宋" w:eastAsia="仿宋" w:hAnsi="仿宋" w:hint="eastAsia"/>
          <w:b/>
          <w:bCs/>
          <w:sz w:val="24"/>
          <w:lang w:eastAsia="zh-Hans"/>
        </w:rPr>
        <w:t>二、申</w:t>
      </w:r>
      <w:r w:rsidR="00322DCB">
        <w:rPr>
          <w:rFonts w:ascii="仿宋" w:eastAsia="仿宋" w:hAnsi="仿宋" w:hint="eastAsia"/>
          <w:b/>
          <w:bCs/>
          <w:sz w:val="24"/>
          <w:lang w:eastAsia="zh-Hans"/>
        </w:rPr>
        <w:t>报</w:t>
      </w:r>
      <w:r w:rsidRPr="003760E2">
        <w:rPr>
          <w:rFonts w:ascii="仿宋" w:eastAsia="仿宋" w:hAnsi="仿宋" w:hint="eastAsia"/>
          <w:b/>
          <w:bCs/>
          <w:sz w:val="24"/>
          <w:lang w:eastAsia="zh-Hans"/>
        </w:rPr>
        <w:t>条件</w:t>
      </w:r>
    </w:p>
    <w:p w14:paraId="4B32A6F0" w14:textId="2EF0097B" w:rsidR="00AC25A3" w:rsidRPr="003760E2" w:rsidRDefault="00690E88" w:rsidP="00FF3338">
      <w:pPr>
        <w:spacing w:line="360" w:lineRule="auto"/>
        <w:ind w:firstLineChars="300" w:firstLine="720"/>
        <w:rPr>
          <w:rFonts w:ascii="仿宋" w:eastAsia="仿宋" w:hAnsi="仿宋"/>
          <w:sz w:val="24"/>
          <w:lang w:eastAsia="zh-Hans"/>
        </w:rPr>
      </w:pPr>
      <w:r w:rsidRPr="003760E2">
        <w:rPr>
          <w:rFonts w:ascii="仿宋" w:eastAsia="仿宋" w:hAnsi="仿宋"/>
          <w:sz w:val="24"/>
          <w:lang w:eastAsia="zh-Hans"/>
        </w:rPr>
        <w:t>1.</w:t>
      </w:r>
      <w:r w:rsidR="00EF3502" w:rsidRPr="003760E2">
        <w:rPr>
          <w:rFonts w:ascii="仿宋" w:eastAsia="仿宋" w:hAnsi="仿宋" w:hint="eastAsia"/>
          <w:sz w:val="24"/>
          <w:lang w:eastAsia="zh-Hans"/>
        </w:rPr>
        <w:t>自然人</w:t>
      </w:r>
      <w:r w:rsidRPr="003760E2">
        <w:rPr>
          <w:rFonts w:ascii="仿宋" w:eastAsia="仿宋" w:hAnsi="仿宋" w:hint="eastAsia"/>
          <w:sz w:val="24"/>
          <w:lang w:eastAsia="zh-Hans"/>
        </w:rPr>
        <w:t>申请须具备下列条件：</w:t>
      </w:r>
    </w:p>
    <w:p w14:paraId="713B1FD9" w14:textId="04385BDB" w:rsidR="00AC25A3" w:rsidRPr="00242094" w:rsidRDefault="00690E88" w:rsidP="00FF3338">
      <w:pPr>
        <w:spacing w:line="360" w:lineRule="auto"/>
        <w:ind w:firstLineChars="300" w:firstLine="7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1)</w:t>
      </w:r>
      <w:r w:rsidRPr="00242094">
        <w:rPr>
          <w:rFonts w:ascii="仿宋" w:eastAsia="仿宋" w:hAnsi="仿宋" w:hint="eastAsia"/>
          <w:sz w:val="24"/>
          <w:lang w:eastAsia="zh-Hans"/>
        </w:rPr>
        <w:t>遵守中华人民共和国宪法和法律</w:t>
      </w:r>
      <w:r w:rsidR="001E21FE" w:rsidRPr="00242094">
        <w:rPr>
          <w:rFonts w:ascii="仿宋" w:eastAsia="仿宋" w:hAnsi="仿宋" w:hint="eastAsia"/>
          <w:sz w:val="24"/>
          <w:lang w:eastAsia="zh-Hans"/>
        </w:rPr>
        <w:t>的公民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0441BFCC" w14:textId="0BB89AF9" w:rsidR="00AC25A3" w:rsidRPr="00242094" w:rsidRDefault="00690E88" w:rsidP="00FF3338">
      <w:pPr>
        <w:spacing w:line="360" w:lineRule="auto"/>
        <w:ind w:firstLineChars="300" w:firstLine="7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2)</w:t>
      </w:r>
      <w:r w:rsidRPr="00242094">
        <w:rPr>
          <w:rFonts w:ascii="仿宋" w:eastAsia="仿宋" w:hAnsi="仿宋" w:hint="eastAsia"/>
          <w:sz w:val="24"/>
          <w:lang w:eastAsia="zh-Hans"/>
        </w:rPr>
        <w:t>热爱户外探险、能够自主进行探险活动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347F323B" w14:textId="33C5BD8E" w:rsidR="0024516E" w:rsidRPr="00242094" w:rsidRDefault="0024516E" w:rsidP="00FF3338">
      <w:pPr>
        <w:spacing w:line="360" w:lineRule="auto"/>
        <w:ind w:firstLineChars="300" w:firstLine="7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 w:hint="eastAsia"/>
          <w:sz w:val="24"/>
          <w:lang w:eastAsia="zh-Hans"/>
        </w:rPr>
        <w:lastRenderedPageBreak/>
        <w:t>3）遵循</w:t>
      </w:r>
      <w:r w:rsidR="00F974B6" w:rsidRPr="00242094">
        <w:rPr>
          <w:rFonts w:ascii="仿宋" w:eastAsia="仿宋" w:hAnsi="仿宋" w:hint="eastAsia"/>
          <w:sz w:val="24"/>
          <w:lang w:eastAsia="zh-Hans"/>
        </w:rPr>
        <w:t>规范、</w:t>
      </w:r>
      <w:r w:rsidRPr="00242094">
        <w:rPr>
          <w:rFonts w:ascii="仿宋" w:eastAsia="仿宋" w:hAnsi="仿宋" w:hint="eastAsia"/>
          <w:sz w:val="24"/>
          <w:lang w:eastAsia="zh-Hans"/>
        </w:rPr>
        <w:t>安全的探险理念。</w:t>
      </w:r>
    </w:p>
    <w:p w14:paraId="47A1A0D6" w14:textId="132F0365" w:rsidR="00AC25A3" w:rsidRPr="00242094" w:rsidRDefault="00690E88" w:rsidP="00FF3338">
      <w:pPr>
        <w:spacing w:line="360" w:lineRule="auto"/>
        <w:ind w:firstLineChars="300" w:firstLine="7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2.</w:t>
      </w:r>
      <w:r w:rsidR="00EF3502" w:rsidRPr="00242094">
        <w:rPr>
          <w:rFonts w:ascii="仿宋" w:eastAsia="仿宋" w:hAnsi="仿宋" w:hint="eastAsia"/>
          <w:sz w:val="24"/>
          <w:lang w:eastAsia="zh-Hans"/>
        </w:rPr>
        <w:t>机构</w:t>
      </w:r>
      <w:r w:rsidRPr="00242094">
        <w:rPr>
          <w:rFonts w:ascii="仿宋" w:eastAsia="仿宋" w:hAnsi="仿宋" w:hint="eastAsia"/>
          <w:sz w:val="24"/>
          <w:lang w:eastAsia="zh-Hans"/>
        </w:rPr>
        <w:t>申请须</w:t>
      </w:r>
      <w:r w:rsidR="00EF3502" w:rsidRPr="00242094">
        <w:rPr>
          <w:rFonts w:ascii="仿宋" w:eastAsia="仿宋" w:hAnsi="仿宋" w:hint="eastAsia"/>
          <w:sz w:val="24"/>
          <w:lang w:eastAsia="zh-Hans"/>
        </w:rPr>
        <w:t>具备</w:t>
      </w:r>
      <w:r w:rsidRPr="00242094">
        <w:rPr>
          <w:rFonts w:ascii="仿宋" w:eastAsia="仿宋" w:hAnsi="仿宋" w:hint="eastAsia"/>
          <w:sz w:val="24"/>
          <w:lang w:eastAsia="zh-Hans"/>
        </w:rPr>
        <w:t>以下条件：</w:t>
      </w:r>
    </w:p>
    <w:p w14:paraId="1EA41F5D" w14:textId="4C51106B" w:rsidR="00AC25A3" w:rsidRPr="00242094" w:rsidRDefault="00690E88" w:rsidP="002C320A">
      <w:pPr>
        <w:spacing w:line="360" w:lineRule="auto"/>
        <w:ind w:firstLineChars="300" w:firstLine="7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1)</w:t>
      </w:r>
      <w:r w:rsidRPr="00242094">
        <w:rPr>
          <w:rFonts w:ascii="仿宋" w:eastAsia="仿宋" w:hAnsi="仿宋" w:hint="eastAsia"/>
          <w:sz w:val="24"/>
          <w:lang w:eastAsia="zh-Hans"/>
        </w:rPr>
        <w:t>在探险领域具有良好的口碑和信誉</w:t>
      </w:r>
      <w:r w:rsidR="0024516E" w:rsidRPr="00242094">
        <w:rPr>
          <w:rFonts w:ascii="仿宋" w:eastAsia="仿宋" w:hAnsi="仿宋" w:hint="eastAsia"/>
          <w:sz w:val="24"/>
          <w:lang w:eastAsia="zh-Hans"/>
        </w:rPr>
        <w:t>的合法机构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195402A9" w14:textId="75D53D30" w:rsidR="00AC25A3" w:rsidRPr="00242094" w:rsidRDefault="00690E88" w:rsidP="003760E2">
      <w:pPr>
        <w:spacing w:line="360" w:lineRule="auto"/>
        <w:ind w:leftChars="200" w:left="420" w:firstLine="4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2)</w:t>
      </w:r>
      <w:r w:rsidRPr="00242094">
        <w:rPr>
          <w:rFonts w:ascii="仿宋" w:eastAsia="仿宋" w:hAnsi="仿宋" w:hint="eastAsia"/>
          <w:sz w:val="24"/>
          <w:lang w:eastAsia="zh-Hans"/>
        </w:rPr>
        <w:t>承担探险项目管理并承诺信誉保障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46F6D8FF" w14:textId="63D89289" w:rsidR="00AC25A3" w:rsidRPr="00242094" w:rsidRDefault="00690E88" w:rsidP="003760E2">
      <w:pPr>
        <w:spacing w:line="360" w:lineRule="auto"/>
        <w:ind w:leftChars="200" w:left="420" w:firstLine="4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3)</w:t>
      </w:r>
      <w:r w:rsidRPr="00242094">
        <w:rPr>
          <w:rFonts w:ascii="仿宋" w:eastAsia="仿宋" w:hAnsi="仿宋" w:hint="eastAsia"/>
          <w:sz w:val="24"/>
          <w:lang w:eastAsia="zh-Hans"/>
        </w:rPr>
        <w:t>在申报项目中承担主要组织责任及管理责任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2FE8CFC2" w14:textId="44C64F6A" w:rsidR="00AC25A3" w:rsidRPr="00242094" w:rsidRDefault="00524268" w:rsidP="003760E2">
      <w:pPr>
        <w:spacing w:line="360" w:lineRule="auto"/>
        <w:ind w:leftChars="200" w:left="420" w:firstLine="4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4</w:t>
      </w:r>
      <w:r w:rsidR="00690E88" w:rsidRPr="00242094">
        <w:rPr>
          <w:rFonts w:ascii="仿宋" w:eastAsia="仿宋" w:hAnsi="仿宋"/>
          <w:sz w:val="24"/>
          <w:lang w:eastAsia="zh-Hans"/>
        </w:rPr>
        <w:t>)</w:t>
      </w:r>
      <w:r w:rsidR="00095107" w:rsidRPr="00242094">
        <w:rPr>
          <w:rFonts w:ascii="仿宋" w:eastAsia="仿宋" w:hAnsi="仿宋" w:hint="eastAsia"/>
          <w:sz w:val="24"/>
          <w:lang w:eastAsia="zh-Hans"/>
        </w:rPr>
        <w:t>所申报项目的参与人员应为申报公司正式或兼职员工，须提供劳动合同或劳务关系证明。</w:t>
      </w:r>
    </w:p>
    <w:p w14:paraId="02417DC3" w14:textId="77777777" w:rsidR="00C6307A" w:rsidRPr="00242094" w:rsidRDefault="00C6307A" w:rsidP="003760E2">
      <w:pPr>
        <w:spacing w:line="360" w:lineRule="auto"/>
        <w:rPr>
          <w:rFonts w:ascii="仿宋" w:eastAsia="仿宋" w:hAnsi="仿宋"/>
          <w:b/>
          <w:bCs/>
          <w:sz w:val="24"/>
          <w:lang w:eastAsia="zh-Hans"/>
        </w:rPr>
      </w:pPr>
    </w:p>
    <w:p w14:paraId="11771940" w14:textId="62D436A7" w:rsidR="00AC25A3" w:rsidRPr="00242094" w:rsidRDefault="00690E88" w:rsidP="003760E2">
      <w:pPr>
        <w:spacing w:line="360" w:lineRule="auto"/>
        <w:rPr>
          <w:rFonts w:ascii="仿宋" w:eastAsia="仿宋" w:hAnsi="仿宋"/>
          <w:b/>
          <w:bCs/>
          <w:sz w:val="24"/>
          <w:lang w:eastAsia="zh-Hans"/>
        </w:rPr>
      </w:pPr>
      <w:r w:rsidRPr="00242094">
        <w:rPr>
          <w:rFonts w:ascii="仿宋" w:eastAsia="仿宋" w:hAnsi="仿宋" w:hint="eastAsia"/>
          <w:b/>
          <w:bCs/>
          <w:sz w:val="24"/>
          <w:lang w:eastAsia="zh-Hans"/>
        </w:rPr>
        <w:t>三、申报材料</w:t>
      </w:r>
    </w:p>
    <w:p w14:paraId="21106293" w14:textId="0666E6A2" w:rsidR="00AC25A3" w:rsidRPr="00242094" w:rsidRDefault="00690E88" w:rsidP="003760E2">
      <w:pPr>
        <w:spacing w:line="360" w:lineRule="auto"/>
        <w:ind w:firstLine="4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1.</w:t>
      </w:r>
      <w:r w:rsidRPr="00242094">
        <w:rPr>
          <w:rFonts w:ascii="仿宋" w:eastAsia="仿宋" w:hAnsi="仿宋" w:hint="eastAsia"/>
          <w:sz w:val="24"/>
          <w:lang w:eastAsia="zh-Hans"/>
        </w:rPr>
        <w:t>申请表</w:t>
      </w:r>
      <w:r w:rsidR="00C6307A" w:rsidRPr="00242094">
        <w:rPr>
          <w:rFonts w:ascii="仿宋" w:eastAsia="仿宋" w:hAnsi="仿宋" w:hint="eastAsia"/>
          <w:sz w:val="24"/>
          <w:lang w:eastAsia="zh-Hans"/>
        </w:rPr>
        <w:t>（见附</w:t>
      </w:r>
      <w:r w:rsidR="00560762" w:rsidRPr="00242094">
        <w:rPr>
          <w:rFonts w:ascii="仿宋" w:eastAsia="仿宋" w:hAnsi="仿宋" w:hint="eastAsia"/>
          <w:sz w:val="24"/>
          <w:lang w:eastAsia="zh-Hans"/>
        </w:rPr>
        <w:t>件</w:t>
      </w:r>
      <w:r w:rsidR="00C6307A" w:rsidRPr="00242094">
        <w:rPr>
          <w:rFonts w:ascii="仿宋" w:eastAsia="仿宋" w:hAnsi="仿宋" w:hint="eastAsia"/>
          <w:sz w:val="24"/>
          <w:lang w:eastAsia="zh-Hans"/>
        </w:rPr>
        <w:t>）</w:t>
      </w:r>
    </w:p>
    <w:p w14:paraId="0CA26F55" w14:textId="177D49BB" w:rsidR="00AC25A3" w:rsidRPr="00242094" w:rsidRDefault="00690E88" w:rsidP="003760E2">
      <w:pPr>
        <w:spacing w:line="360" w:lineRule="auto"/>
        <w:ind w:firstLine="4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2.</w:t>
      </w:r>
      <w:r w:rsidRPr="00242094">
        <w:rPr>
          <w:rFonts w:ascii="仿宋" w:eastAsia="仿宋" w:hAnsi="仿宋" w:hint="eastAsia"/>
          <w:sz w:val="24"/>
          <w:lang w:eastAsia="zh-Hans"/>
        </w:rPr>
        <w:t>证明材料</w:t>
      </w:r>
      <w:r w:rsidR="006D76AC" w:rsidRPr="00242094">
        <w:rPr>
          <w:rFonts w:ascii="仿宋" w:eastAsia="仿宋" w:hAnsi="仿宋" w:hint="eastAsia"/>
          <w:sz w:val="24"/>
          <w:lang w:eastAsia="zh-Hans"/>
        </w:rPr>
        <w:t>（</w:t>
      </w:r>
      <w:r w:rsidRPr="00242094">
        <w:rPr>
          <w:rFonts w:ascii="仿宋" w:eastAsia="仿宋" w:hAnsi="仿宋" w:hint="eastAsia"/>
          <w:sz w:val="24"/>
          <w:lang w:eastAsia="zh-Hans"/>
        </w:rPr>
        <w:t>至少包含以下</w:t>
      </w:r>
      <w:r w:rsidRPr="00242094">
        <w:rPr>
          <w:rFonts w:ascii="仿宋" w:eastAsia="仿宋" w:hAnsi="仿宋"/>
          <w:sz w:val="24"/>
          <w:lang w:eastAsia="zh-Hans"/>
        </w:rPr>
        <w:t>5</w:t>
      </w:r>
      <w:r w:rsidRPr="00242094">
        <w:rPr>
          <w:rFonts w:ascii="仿宋" w:eastAsia="仿宋" w:hAnsi="仿宋" w:hint="eastAsia"/>
          <w:sz w:val="24"/>
          <w:lang w:eastAsia="zh-Hans"/>
        </w:rPr>
        <w:t>项中的三项</w:t>
      </w:r>
      <w:r w:rsidR="006D76AC" w:rsidRPr="00242094">
        <w:rPr>
          <w:rFonts w:ascii="仿宋" w:eastAsia="仿宋" w:hAnsi="仿宋" w:hint="eastAsia"/>
          <w:sz w:val="24"/>
          <w:lang w:eastAsia="zh-Hans"/>
        </w:rPr>
        <w:t>）</w:t>
      </w:r>
    </w:p>
    <w:p w14:paraId="4E95BFC2" w14:textId="25420606" w:rsidR="00AC25A3" w:rsidRPr="00242094" w:rsidRDefault="00690E88" w:rsidP="00560762">
      <w:pPr>
        <w:spacing w:line="360" w:lineRule="auto"/>
        <w:ind w:firstLineChars="100" w:firstLine="24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 xml:space="preserve"> 1</w:t>
      </w:r>
      <w:r w:rsidRPr="00242094">
        <w:rPr>
          <w:rFonts w:ascii="仿宋" w:eastAsia="仿宋" w:hAnsi="仿宋" w:hint="eastAsia"/>
          <w:sz w:val="24"/>
          <w:lang w:eastAsia="zh-Hans"/>
        </w:rPr>
        <w:t>）见证人</w:t>
      </w:r>
      <w:r w:rsidR="008C0D33" w:rsidRPr="00242094">
        <w:rPr>
          <w:rFonts w:ascii="仿宋" w:eastAsia="仿宋" w:hAnsi="仿宋" w:hint="eastAsia"/>
          <w:sz w:val="24"/>
          <w:lang w:eastAsia="zh-Hans"/>
        </w:rPr>
        <w:t>证明</w:t>
      </w:r>
      <w:r w:rsidRPr="00242094">
        <w:rPr>
          <w:rFonts w:ascii="仿宋" w:eastAsia="仿宋" w:hAnsi="仿宋" w:hint="eastAsia"/>
          <w:sz w:val="24"/>
          <w:lang w:eastAsia="zh-Hans"/>
        </w:rPr>
        <w:t>：</w:t>
      </w:r>
      <w:r w:rsidR="008C0D33" w:rsidRPr="00242094">
        <w:rPr>
          <w:rFonts w:ascii="仿宋" w:eastAsia="仿宋" w:hAnsi="仿宋" w:hint="eastAsia"/>
          <w:sz w:val="24"/>
          <w:lang w:eastAsia="zh-Hans"/>
        </w:rPr>
        <w:t>由</w:t>
      </w:r>
      <w:r w:rsidRPr="00242094">
        <w:rPr>
          <w:rFonts w:ascii="仿宋" w:eastAsia="仿宋" w:hAnsi="仿宋" w:hint="eastAsia"/>
          <w:sz w:val="24"/>
          <w:lang w:eastAsia="zh-Hans"/>
        </w:rPr>
        <w:t>见证人</w:t>
      </w:r>
      <w:r w:rsidR="008C0D33" w:rsidRPr="00242094">
        <w:rPr>
          <w:rFonts w:ascii="仿宋" w:eastAsia="仿宋" w:hAnsi="仿宋" w:hint="eastAsia"/>
          <w:sz w:val="24"/>
          <w:lang w:eastAsia="zh-Hans"/>
        </w:rPr>
        <w:t>提供</w:t>
      </w:r>
      <w:r w:rsidRPr="00242094">
        <w:rPr>
          <w:rFonts w:ascii="仿宋" w:eastAsia="仿宋" w:hAnsi="仿宋" w:hint="eastAsia"/>
          <w:sz w:val="24"/>
          <w:lang w:eastAsia="zh-Hans"/>
        </w:rPr>
        <w:t>担保</w:t>
      </w:r>
      <w:r w:rsidR="000E5F54" w:rsidRPr="00242094">
        <w:rPr>
          <w:rFonts w:ascii="仿宋" w:eastAsia="仿宋" w:hAnsi="仿宋" w:hint="eastAsia"/>
          <w:sz w:val="24"/>
          <w:lang w:eastAsia="zh-Hans"/>
        </w:rPr>
        <w:t>该成绩（</w:t>
      </w:r>
      <w:r w:rsidRPr="00242094">
        <w:rPr>
          <w:rFonts w:ascii="仿宋" w:eastAsia="仿宋" w:hAnsi="仿宋" w:hint="eastAsia"/>
          <w:sz w:val="24"/>
          <w:lang w:eastAsia="zh-Hans"/>
        </w:rPr>
        <w:t>成就</w:t>
      </w:r>
      <w:r w:rsidR="000E5F54" w:rsidRPr="00242094">
        <w:rPr>
          <w:rFonts w:ascii="仿宋" w:eastAsia="仿宋" w:hAnsi="仿宋" w:hint="eastAsia"/>
          <w:sz w:val="24"/>
          <w:lang w:eastAsia="zh-Hans"/>
        </w:rPr>
        <w:t>）</w:t>
      </w:r>
      <w:r w:rsidRPr="00242094">
        <w:rPr>
          <w:rFonts w:ascii="仿宋" w:eastAsia="仿宋" w:hAnsi="仿宋" w:hint="eastAsia"/>
          <w:sz w:val="24"/>
          <w:lang w:eastAsia="zh-Hans"/>
        </w:rPr>
        <w:t>真实</w:t>
      </w:r>
      <w:r w:rsidR="000E5F54" w:rsidRPr="00242094">
        <w:rPr>
          <w:rFonts w:ascii="仿宋" w:eastAsia="仿宋" w:hAnsi="仿宋" w:hint="eastAsia"/>
          <w:sz w:val="24"/>
          <w:lang w:eastAsia="zh-Hans"/>
        </w:rPr>
        <w:t>、</w:t>
      </w:r>
      <w:r w:rsidRPr="00242094">
        <w:rPr>
          <w:rFonts w:ascii="仿宋" w:eastAsia="仿宋" w:hAnsi="仿宋" w:hint="eastAsia"/>
          <w:sz w:val="24"/>
          <w:lang w:eastAsia="zh-Hans"/>
        </w:rPr>
        <w:t>有效</w:t>
      </w:r>
      <w:r w:rsidR="000E5F54" w:rsidRPr="00242094">
        <w:rPr>
          <w:rFonts w:ascii="仿宋" w:eastAsia="仿宋" w:hAnsi="仿宋" w:hint="eastAsia"/>
          <w:sz w:val="24"/>
          <w:lang w:eastAsia="zh-Hans"/>
        </w:rPr>
        <w:t>的证明</w:t>
      </w:r>
      <w:r w:rsidR="009D6A67" w:rsidRPr="00242094">
        <w:rPr>
          <w:rFonts w:ascii="仿宋" w:eastAsia="仿宋" w:hAnsi="仿宋" w:hint="eastAsia"/>
          <w:sz w:val="24"/>
          <w:lang w:eastAsia="zh-Hans"/>
        </w:rPr>
        <w:t>，见证人须对其证明真实性进行承诺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61EA51F0" w14:textId="6D142992" w:rsidR="00AC25A3" w:rsidRPr="00242094" w:rsidRDefault="00690E88" w:rsidP="003760E2">
      <w:pPr>
        <w:spacing w:line="360" w:lineRule="auto"/>
        <w:ind w:firstLine="4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2</w:t>
      </w:r>
      <w:r w:rsidRPr="00242094">
        <w:rPr>
          <w:rFonts w:ascii="仿宋" w:eastAsia="仿宋" w:hAnsi="仿宋" w:hint="eastAsia"/>
          <w:sz w:val="24"/>
          <w:lang w:eastAsia="zh-Hans"/>
        </w:rPr>
        <w:t>）详细的线路或探险过程描述</w:t>
      </w:r>
      <w:r w:rsidR="008C0D33" w:rsidRPr="00242094">
        <w:rPr>
          <w:rFonts w:ascii="仿宋" w:eastAsia="仿宋" w:hAnsi="仿宋" w:hint="eastAsia"/>
          <w:sz w:val="24"/>
          <w:lang w:eastAsia="zh-Hans"/>
        </w:rPr>
        <w:t>证明</w:t>
      </w:r>
      <w:r w:rsidRPr="00242094">
        <w:rPr>
          <w:rFonts w:ascii="仿宋" w:eastAsia="仿宋" w:hAnsi="仿宋" w:hint="eastAsia"/>
          <w:sz w:val="24"/>
          <w:lang w:eastAsia="zh-Hans"/>
        </w:rPr>
        <w:t>：</w:t>
      </w:r>
      <w:r w:rsidR="008C0D33" w:rsidRPr="00242094">
        <w:rPr>
          <w:rFonts w:ascii="仿宋" w:eastAsia="仿宋" w:hAnsi="仿宋" w:hint="eastAsia"/>
          <w:sz w:val="24"/>
          <w:lang w:eastAsia="zh-Hans"/>
        </w:rPr>
        <w:t>提供</w:t>
      </w:r>
      <w:r w:rsidRPr="00242094">
        <w:rPr>
          <w:rFonts w:ascii="仿宋" w:eastAsia="仿宋" w:hAnsi="仿宋" w:hint="eastAsia"/>
          <w:sz w:val="24"/>
          <w:lang w:eastAsia="zh-Hans"/>
        </w:rPr>
        <w:t>详细的路线或探险过程描述，</w:t>
      </w:r>
      <w:r w:rsidR="008C0D33" w:rsidRPr="00242094">
        <w:rPr>
          <w:rFonts w:ascii="仿宋" w:eastAsia="仿宋" w:hAnsi="仿宋" w:hint="eastAsia"/>
          <w:sz w:val="24"/>
          <w:lang w:eastAsia="zh-Hans"/>
        </w:rPr>
        <w:t>由其他了解线路或过程的</w:t>
      </w:r>
      <w:r w:rsidRPr="00242094">
        <w:rPr>
          <w:rFonts w:ascii="仿宋" w:eastAsia="仿宋" w:hAnsi="仿宋" w:hint="eastAsia"/>
          <w:sz w:val="24"/>
          <w:lang w:eastAsia="zh-Hans"/>
        </w:rPr>
        <w:t>任何经过同一路线或过程的</w:t>
      </w:r>
      <w:r w:rsidR="008C0D33" w:rsidRPr="00242094">
        <w:rPr>
          <w:rFonts w:ascii="仿宋" w:eastAsia="仿宋" w:hAnsi="仿宋" w:hint="eastAsia"/>
          <w:sz w:val="24"/>
          <w:lang w:eastAsia="zh-Hans"/>
        </w:rPr>
        <w:t>人员佐证评判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75564391" w14:textId="41949208" w:rsidR="00AC25A3" w:rsidRPr="00242094" w:rsidRDefault="00690E88" w:rsidP="003760E2">
      <w:pPr>
        <w:spacing w:line="360" w:lineRule="auto"/>
        <w:ind w:firstLine="4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3</w:t>
      </w:r>
      <w:r w:rsidRPr="00242094">
        <w:rPr>
          <w:rFonts w:ascii="仿宋" w:eastAsia="仿宋" w:hAnsi="仿宋" w:hint="eastAsia"/>
          <w:sz w:val="24"/>
          <w:lang w:eastAsia="zh-Hans"/>
        </w:rPr>
        <w:t>）照片或视频</w:t>
      </w:r>
      <w:r w:rsidR="009D6A67" w:rsidRPr="00242094">
        <w:rPr>
          <w:rFonts w:ascii="仿宋" w:eastAsia="仿宋" w:hAnsi="仿宋" w:hint="eastAsia"/>
          <w:sz w:val="24"/>
          <w:lang w:eastAsia="zh-Hans"/>
        </w:rPr>
        <w:t>证明</w:t>
      </w:r>
      <w:r w:rsidRPr="00242094">
        <w:rPr>
          <w:rFonts w:ascii="仿宋" w:eastAsia="仿宋" w:hAnsi="仿宋" w:hint="eastAsia"/>
          <w:sz w:val="24"/>
          <w:lang w:eastAsia="zh-Hans"/>
        </w:rPr>
        <w:t>：</w:t>
      </w:r>
      <w:r w:rsidR="009D6A67" w:rsidRPr="00242094">
        <w:rPr>
          <w:rFonts w:ascii="仿宋" w:eastAsia="仿宋" w:hAnsi="仿宋" w:hint="eastAsia"/>
          <w:sz w:val="24"/>
          <w:lang w:eastAsia="zh-Hans"/>
        </w:rPr>
        <w:t>提供活动过程中的相关</w:t>
      </w:r>
      <w:r w:rsidRPr="00242094">
        <w:rPr>
          <w:rFonts w:ascii="仿宋" w:eastAsia="仿宋" w:hAnsi="仿宋" w:hint="eastAsia"/>
          <w:sz w:val="24"/>
          <w:lang w:eastAsia="zh-Hans"/>
        </w:rPr>
        <w:t>图片和视频</w:t>
      </w:r>
      <w:r w:rsidR="009D6A67" w:rsidRPr="00242094">
        <w:rPr>
          <w:rFonts w:ascii="仿宋" w:eastAsia="仿宋" w:hAnsi="仿宋" w:hint="eastAsia"/>
          <w:sz w:val="24"/>
          <w:lang w:eastAsia="zh-Hans"/>
        </w:rPr>
        <w:t>，</w:t>
      </w:r>
      <w:r w:rsidRPr="00242094">
        <w:rPr>
          <w:rFonts w:ascii="仿宋" w:eastAsia="仿宋" w:hAnsi="仿宋" w:hint="eastAsia"/>
          <w:sz w:val="24"/>
          <w:lang w:eastAsia="zh-Hans"/>
        </w:rPr>
        <w:t>需要</w:t>
      </w:r>
      <w:r w:rsidR="003F5AFB" w:rsidRPr="00242094">
        <w:rPr>
          <w:rFonts w:ascii="仿宋" w:eastAsia="仿宋" w:hAnsi="仿宋" w:hint="eastAsia"/>
          <w:sz w:val="24"/>
          <w:lang w:eastAsia="zh-Hans"/>
        </w:rPr>
        <w:t>参与者</w:t>
      </w:r>
      <w:r w:rsidR="0004505B" w:rsidRPr="00242094">
        <w:rPr>
          <w:rFonts w:ascii="仿宋" w:eastAsia="仿宋" w:hAnsi="仿宋" w:hint="eastAsia"/>
          <w:sz w:val="24"/>
          <w:lang w:eastAsia="zh-Hans"/>
        </w:rPr>
        <w:t>（可明显识别面部）</w:t>
      </w:r>
      <w:r w:rsidR="003F5AFB" w:rsidRPr="00242094">
        <w:rPr>
          <w:rFonts w:ascii="仿宋" w:eastAsia="仿宋" w:hAnsi="仿宋" w:hint="eastAsia"/>
          <w:sz w:val="24"/>
          <w:lang w:eastAsia="zh-Hans"/>
        </w:rPr>
        <w:t>与</w:t>
      </w:r>
      <w:r w:rsidRPr="00242094">
        <w:rPr>
          <w:rFonts w:ascii="仿宋" w:eastAsia="仿宋" w:hAnsi="仿宋" w:hint="eastAsia"/>
          <w:sz w:val="24"/>
          <w:lang w:eastAsia="zh-Hans"/>
        </w:rPr>
        <w:t>标志性地形地貌</w:t>
      </w:r>
      <w:r w:rsidR="0004505B" w:rsidRPr="00242094">
        <w:rPr>
          <w:rFonts w:ascii="仿宋" w:eastAsia="仿宋" w:hAnsi="仿宋" w:hint="eastAsia"/>
          <w:sz w:val="24"/>
          <w:lang w:eastAsia="zh-Hans"/>
        </w:rPr>
        <w:t>在同一画面展现</w:t>
      </w:r>
      <w:r w:rsidRPr="00242094">
        <w:rPr>
          <w:rFonts w:ascii="仿宋" w:eastAsia="仿宋" w:hAnsi="仿宋" w:hint="eastAsia"/>
          <w:sz w:val="24"/>
          <w:lang w:eastAsia="zh-Hans"/>
        </w:rPr>
        <w:t>，</w:t>
      </w:r>
      <w:r w:rsidR="003F5AFB" w:rsidRPr="00242094">
        <w:rPr>
          <w:rFonts w:ascii="仿宋" w:eastAsia="仿宋" w:hAnsi="仿宋" w:hint="eastAsia"/>
          <w:sz w:val="24"/>
          <w:lang w:eastAsia="zh-Hans"/>
        </w:rPr>
        <w:t>不允许任何</w:t>
      </w:r>
      <w:r w:rsidRPr="00242094">
        <w:rPr>
          <w:rFonts w:ascii="仿宋" w:eastAsia="仿宋" w:hAnsi="仿宋"/>
          <w:sz w:val="24"/>
          <w:lang w:eastAsia="zh-Hans"/>
        </w:rPr>
        <w:t>PS</w:t>
      </w:r>
      <w:r w:rsidRPr="00242094">
        <w:rPr>
          <w:rFonts w:ascii="仿宋" w:eastAsia="仿宋" w:hAnsi="仿宋" w:hint="eastAsia"/>
          <w:sz w:val="24"/>
          <w:lang w:eastAsia="zh-Hans"/>
        </w:rPr>
        <w:t>或者剪辑</w:t>
      </w:r>
      <w:r w:rsidR="003F5AFB" w:rsidRPr="00242094">
        <w:rPr>
          <w:rFonts w:ascii="仿宋" w:eastAsia="仿宋" w:hAnsi="仿宋" w:hint="eastAsia"/>
          <w:sz w:val="24"/>
          <w:lang w:eastAsia="zh-Hans"/>
        </w:rPr>
        <w:t>处理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096B1AA6" w14:textId="5BB9CA94" w:rsidR="00AC25A3" w:rsidRPr="00242094" w:rsidRDefault="00690E88" w:rsidP="003760E2">
      <w:pPr>
        <w:spacing w:line="360" w:lineRule="auto"/>
        <w:ind w:firstLine="4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4</w:t>
      </w:r>
      <w:r w:rsidRPr="00242094">
        <w:rPr>
          <w:rFonts w:ascii="仿宋" w:eastAsia="仿宋" w:hAnsi="仿宋" w:hint="eastAsia"/>
          <w:sz w:val="24"/>
          <w:lang w:eastAsia="zh-Hans"/>
        </w:rPr>
        <w:t>）</w:t>
      </w:r>
      <w:r w:rsidRPr="00242094">
        <w:rPr>
          <w:rFonts w:ascii="仿宋" w:eastAsia="仿宋" w:hAnsi="仿宋"/>
          <w:sz w:val="24"/>
          <w:lang w:eastAsia="zh-Hans"/>
        </w:rPr>
        <w:t>GPS</w:t>
      </w:r>
      <w:r w:rsidRPr="00242094">
        <w:rPr>
          <w:rFonts w:ascii="仿宋" w:eastAsia="仿宋" w:hAnsi="仿宋" w:hint="eastAsia"/>
          <w:sz w:val="24"/>
          <w:lang w:eastAsia="zh-Hans"/>
        </w:rPr>
        <w:t>坐标或</w:t>
      </w:r>
      <w:r w:rsidR="0069058D" w:rsidRPr="00242094">
        <w:rPr>
          <w:rFonts w:ascii="仿宋" w:eastAsia="仿宋" w:hAnsi="仿宋" w:hint="eastAsia"/>
          <w:sz w:val="24"/>
          <w:lang w:eastAsia="zh-Hans"/>
        </w:rPr>
        <w:t>行动</w:t>
      </w:r>
      <w:r w:rsidRPr="00242094">
        <w:rPr>
          <w:rFonts w:ascii="仿宋" w:eastAsia="仿宋" w:hAnsi="仿宋" w:hint="eastAsia"/>
          <w:sz w:val="24"/>
          <w:lang w:eastAsia="zh-Hans"/>
        </w:rPr>
        <w:t>轨迹：</w:t>
      </w:r>
      <w:r w:rsidR="00220605" w:rsidRPr="00242094">
        <w:rPr>
          <w:rFonts w:ascii="仿宋" w:eastAsia="仿宋" w:hAnsi="仿宋" w:hint="eastAsia"/>
          <w:sz w:val="24"/>
          <w:lang w:eastAsia="zh-Hans"/>
        </w:rPr>
        <w:t>提供本次活动</w:t>
      </w:r>
      <w:r w:rsidR="0069058D" w:rsidRPr="00242094">
        <w:rPr>
          <w:rFonts w:ascii="仿宋" w:eastAsia="仿宋" w:hAnsi="仿宋"/>
          <w:sz w:val="24"/>
          <w:lang w:eastAsia="zh-Hans"/>
        </w:rPr>
        <w:t>GPS</w:t>
      </w:r>
      <w:r w:rsidR="0069058D" w:rsidRPr="00242094">
        <w:rPr>
          <w:rFonts w:ascii="仿宋" w:eastAsia="仿宋" w:hAnsi="仿宋" w:hint="eastAsia"/>
          <w:sz w:val="24"/>
          <w:lang w:eastAsia="zh-Hans"/>
        </w:rPr>
        <w:t>坐标或</w:t>
      </w:r>
      <w:r w:rsidR="00220605" w:rsidRPr="00242094">
        <w:rPr>
          <w:rFonts w:ascii="仿宋" w:eastAsia="仿宋" w:hAnsi="仿宋" w:hint="eastAsia"/>
          <w:sz w:val="24"/>
          <w:lang w:eastAsia="zh-Hans"/>
        </w:rPr>
        <w:t>行动轨迹，将显示</w:t>
      </w:r>
      <w:r w:rsidRPr="00242094">
        <w:rPr>
          <w:rFonts w:ascii="仿宋" w:eastAsia="仿宋" w:hAnsi="仿宋" w:hint="eastAsia"/>
          <w:sz w:val="24"/>
          <w:lang w:eastAsia="zh-Hans"/>
        </w:rPr>
        <w:t>海拔、</w:t>
      </w:r>
      <w:r w:rsidRPr="00242094">
        <w:rPr>
          <w:rFonts w:ascii="仿宋" w:eastAsia="仿宋" w:hAnsi="仿宋"/>
          <w:sz w:val="24"/>
          <w:lang w:eastAsia="zh-Hans"/>
        </w:rPr>
        <w:t>GPS</w:t>
      </w:r>
      <w:r w:rsidRPr="00242094">
        <w:rPr>
          <w:rFonts w:ascii="仿宋" w:eastAsia="仿宋" w:hAnsi="仿宋" w:hint="eastAsia"/>
          <w:sz w:val="24"/>
          <w:lang w:eastAsia="zh-Hans"/>
        </w:rPr>
        <w:t>坐标的记录仪一并拍摄在内，证明你的位置</w:t>
      </w:r>
      <w:r w:rsidR="0069058D" w:rsidRPr="00242094">
        <w:rPr>
          <w:rFonts w:ascii="仿宋" w:eastAsia="仿宋" w:hAnsi="仿宋" w:hint="eastAsia"/>
          <w:sz w:val="24"/>
          <w:lang w:eastAsia="zh-Hans"/>
        </w:rPr>
        <w:t>，不允许任何</w:t>
      </w:r>
      <w:r w:rsidR="0069058D" w:rsidRPr="00242094">
        <w:rPr>
          <w:rFonts w:ascii="仿宋" w:eastAsia="仿宋" w:hAnsi="仿宋"/>
          <w:sz w:val="24"/>
          <w:lang w:eastAsia="zh-Hans"/>
        </w:rPr>
        <w:t>PS</w:t>
      </w:r>
      <w:r w:rsidR="0069058D" w:rsidRPr="00242094">
        <w:rPr>
          <w:rFonts w:ascii="仿宋" w:eastAsia="仿宋" w:hAnsi="仿宋" w:hint="eastAsia"/>
          <w:sz w:val="24"/>
          <w:lang w:eastAsia="zh-Hans"/>
        </w:rPr>
        <w:t>或者剪辑处理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6CEA0747" w14:textId="54280D41" w:rsidR="00AC25A3" w:rsidRPr="00242094" w:rsidRDefault="00690E88" w:rsidP="00560762">
      <w:pPr>
        <w:spacing w:line="360" w:lineRule="auto"/>
        <w:ind w:firstLineChars="100" w:firstLine="24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 xml:space="preserve"> 5</w:t>
      </w:r>
      <w:r w:rsidRPr="00242094">
        <w:rPr>
          <w:rFonts w:ascii="仿宋" w:eastAsia="仿宋" w:hAnsi="仿宋" w:hint="eastAsia"/>
          <w:sz w:val="24"/>
          <w:lang w:eastAsia="zh-Hans"/>
        </w:rPr>
        <w:t>）辅助证明：</w:t>
      </w:r>
      <w:r w:rsidR="00220605" w:rsidRPr="00242094">
        <w:rPr>
          <w:rFonts w:ascii="仿宋" w:eastAsia="仿宋" w:hAnsi="仿宋" w:hint="eastAsia"/>
          <w:sz w:val="24"/>
          <w:lang w:eastAsia="zh-Hans"/>
        </w:rPr>
        <w:t>提供设备</w:t>
      </w:r>
      <w:r w:rsidR="00A34D95" w:rsidRPr="00242094">
        <w:rPr>
          <w:rFonts w:ascii="仿宋" w:eastAsia="仿宋" w:hAnsi="仿宋" w:hint="eastAsia"/>
          <w:sz w:val="24"/>
          <w:lang w:eastAsia="zh-Hans"/>
        </w:rPr>
        <w:t>采购</w:t>
      </w:r>
      <w:r w:rsidR="00220605" w:rsidRPr="00242094">
        <w:rPr>
          <w:rFonts w:ascii="仿宋" w:eastAsia="仿宋" w:hAnsi="仿宋" w:hint="eastAsia"/>
          <w:sz w:val="24"/>
          <w:lang w:eastAsia="zh-Hans"/>
        </w:rPr>
        <w:t>或</w:t>
      </w:r>
      <w:r w:rsidR="00A34D95" w:rsidRPr="00242094">
        <w:rPr>
          <w:rFonts w:ascii="仿宋" w:eastAsia="仿宋" w:hAnsi="仿宋" w:hint="eastAsia"/>
          <w:sz w:val="24"/>
          <w:lang w:eastAsia="zh-Hans"/>
        </w:rPr>
        <w:t>租用</w:t>
      </w:r>
      <w:r w:rsidR="00220605" w:rsidRPr="00242094">
        <w:rPr>
          <w:rFonts w:ascii="仿宋" w:eastAsia="仿宋" w:hAnsi="仿宋" w:hint="eastAsia"/>
          <w:sz w:val="24"/>
          <w:lang w:eastAsia="zh-Hans"/>
        </w:rPr>
        <w:t>单</w:t>
      </w:r>
      <w:r w:rsidR="00A34D95" w:rsidRPr="00242094">
        <w:rPr>
          <w:rFonts w:ascii="仿宋" w:eastAsia="仿宋" w:hAnsi="仿宋" w:hint="eastAsia"/>
          <w:sz w:val="24"/>
          <w:lang w:eastAsia="zh-Hans"/>
        </w:rPr>
        <w:t>据</w:t>
      </w:r>
      <w:r w:rsidRPr="00242094">
        <w:rPr>
          <w:rFonts w:ascii="仿宋" w:eastAsia="仿宋" w:hAnsi="仿宋" w:hint="eastAsia"/>
          <w:sz w:val="24"/>
          <w:lang w:eastAsia="zh-Hans"/>
        </w:rPr>
        <w:t>、住宿</w:t>
      </w:r>
      <w:r w:rsidR="00220605" w:rsidRPr="00242094">
        <w:rPr>
          <w:rFonts w:ascii="仿宋" w:eastAsia="仿宋" w:hAnsi="仿宋" w:hint="eastAsia"/>
          <w:sz w:val="24"/>
          <w:lang w:eastAsia="zh-Hans"/>
        </w:rPr>
        <w:t>单</w:t>
      </w:r>
      <w:r w:rsidRPr="00242094">
        <w:rPr>
          <w:rFonts w:ascii="仿宋" w:eastAsia="仿宋" w:hAnsi="仿宋" w:hint="eastAsia"/>
          <w:sz w:val="24"/>
          <w:lang w:eastAsia="zh-Hans"/>
        </w:rPr>
        <w:t>、</w:t>
      </w:r>
      <w:r w:rsidR="00220605" w:rsidRPr="00242094">
        <w:rPr>
          <w:rFonts w:ascii="仿宋" w:eastAsia="仿宋" w:hAnsi="仿宋" w:hint="eastAsia"/>
          <w:sz w:val="24"/>
          <w:lang w:eastAsia="zh-Hans"/>
        </w:rPr>
        <w:t>交通</w:t>
      </w:r>
      <w:r w:rsidR="00A34D95" w:rsidRPr="00242094">
        <w:rPr>
          <w:rFonts w:ascii="仿宋" w:eastAsia="仿宋" w:hAnsi="仿宋" w:hint="eastAsia"/>
          <w:sz w:val="24"/>
          <w:lang w:eastAsia="zh-Hans"/>
        </w:rPr>
        <w:t>票</w:t>
      </w:r>
      <w:r w:rsidR="00220605" w:rsidRPr="00242094">
        <w:rPr>
          <w:rFonts w:ascii="仿宋" w:eastAsia="仿宋" w:hAnsi="仿宋" w:hint="eastAsia"/>
          <w:sz w:val="24"/>
          <w:lang w:eastAsia="zh-Hans"/>
        </w:rPr>
        <w:t>、门票</w:t>
      </w:r>
      <w:r w:rsidRPr="00242094">
        <w:rPr>
          <w:rFonts w:ascii="仿宋" w:eastAsia="仿宋" w:hAnsi="仿宋" w:hint="eastAsia"/>
          <w:sz w:val="24"/>
          <w:lang w:eastAsia="zh-Hans"/>
        </w:rPr>
        <w:t>等票据来辅助证明您的</w:t>
      </w:r>
      <w:r w:rsidR="00220605" w:rsidRPr="00242094">
        <w:rPr>
          <w:rFonts w:ascii="仿宋" w:eastAsia="仿宋" w:hAnsi="仿宋" w:hint="eastAsia"/>
          <w:sz w:val="24"/>
          <w:lang w:eastAsia="zh-Hans"/>
        </w:rPr>
        <w:t>活动行程。</w:t>
      </w:r>
      <w:r w:rsidRPr="00242094">
        <w:rPr>
          <w:rFonts w:ascii="仿宋" w:eastAsia="仿宋" w:hAnsi="仿宋" w:hint="eastAsia"/>
          <w:sz w:val="24"/>
          <w:lang w:eastAsia="zh-Hans"/>
        </w:rPr>
        <w:t>媒体报道、其他机构的证明文件也可</w:t>
      </w:r>
      <w:r w:rsidR="00A34D95" w:rsidRPr="00242094">
        <w:rPr>
          <w:rFonts w:ascii="仿宋" w:eastAsia="仿宋" w:hAnsi="仿宋" w:hint="eastAsia"/>
          <w:sz w:val="24"/>
          <w:lang w:eastAsia="zh-Hans"/>
        </w:rPr>
        <w:t>作为</w:t>
      </w:r>
      <w:r w:rsidRPr="00242094">
        <w:rPr>
          <w:rFonts w:ascii="仿宋" w:eastAsia="仿宋" w:hAnsi="仿宋" w:hint="eastAsia"/>
          <w:sz w:val="24"/>
          <w:lang w:eastAsia="zh-Hans"/>
        </w:rPr>
        <w:t>辅助证明</w:t>
      </w:r>
      <w:r w:rsidR="001F6DF0">
        <w:rPr>
          <w:rFonts w:ascii="仿宋" w:eastAsia="仿宋" w:hAnsi="仿宋" w:hint="eastAsia"/>
          <w:sz w:val="24"/>
          <w:lang w:eastAsia="zh-Hans"/>
        </w:rPr>
        <w:t>。</w:t>
      </w:r>
    </w:p>
    <w:p w14:paraId="692618BD" w14:textId="306E1CE8" w:rsidR="00AC25A3" w:rsidRPr="00242094" w:rsidRDefault="006D76AC" w:rsidP="003760E2">
      <w:pPr>
        <w:numPr>
          <w:ilvl w:val="0"/>
          <w:numId w:val="1"/>
        </w:numPr>
        <w:spacing w:line="360" w:lineRule="auto"/>
        <w:ind w:firstLine="42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 w:hint="eastAsia"/>
          <w:sz w:val="24"/>
          <w:lang w:eastAsia="zh-Hans"/>
        </w:rPr>
        <w:t>申请人</w:t>
      </w:r>
      <w:r w:rsidR="00690E88" w:rsidRPr="00242094">
        <w:rPr>
          <w:rFonts w:ascii="仿宋" w:eastAsia="仿宋" w:hAnsi="仿宋" w:hint="eastAsia"/>
          <w:sz w:val="24"/>
          <w:lang w:eastAsia="zh-Hans"/>
        </w:rPr>
        <w:t>身份证明：身份证复印件</w:t>
      </w:r>
      <w:r w:rsidRPr="00242094">
        <w:rPr>
          <w:rFonts w:ascii="仿宋" w:eastAsia="仿宋" w:hAnsi="仿宋" w:hint="eastAsia"/>
          <w:sz w:val="24"/>
          <w:lang w:eastAsia="zh-Hans"/>
        </w:rPr>
        <w:t>或</w:t>
      </w:r>
      <w:r w:rsidR="00690E88" w:rsidRPr="00242094">
        <w:rPr>
          <w:rFonts w:ascii="仿宋" w:eastAsia="仿宋" w:hAnsi="仿宋" w:hint="eastAsia"/>
          <w:sz w:val="24"/>
          <w:lang w:eastAsia="zh-Hans"/>
        </w:rPr>
        <w:t>护照复印件</w:t>
      </w:r>
      <w:r w:rsidRPr="00242094">
        <w:rPr>
          <w:rFonts w:ascii="仿宋" w:eastAsia="仿宋" w:hAnsi="仿宋" w:hint="eastAsia"/>
          <w:sz w:val="24"/>
          <w:lang w:eastAsia="zh-Hans"/>
        </w:rPr>
        <w:t>或</w:t>
      </w:r>
      <w:r w:rsidR="00690E88" w:rsidRPr="00242094">
        <w:rPr>
          <w:rFonts w:ascii="仿宋" w:eastAsia="仿宋" w:hAnsi="仿宋" w:hint="eastAsia"/>
          <w:sz w:val="24"/>
          <w:lang w:eastAsia="zh-Hans"/>
        </w:rPr>
        <w:t>营业执照复印件等。</w:t>
      </w:r>
    </w:p>
    <w:p w14:paraId="081D4DB7" w14:textId="41C4D922" w:rsidR="00524268" w:rsidRPr="00242094" w:rsidRDefault="0069058D" w:rsidP="003760E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 w:hint="eastAsia"/>
          <w:sz w:val="24"/>
          <w:lang w:eastAsia="zh-Hans"/>
        </w:rPr>
        <w:t>申请</w:t>
      </w:r>
      <w:r w:rsidR="0038565F" w:rsidRPr="00242094">
        <w:rPr>
          <w:rFonts w:ascii="仿宋" w:eastAsia="仿宋" w:hAnsi="仿宋" w:hint="eastAsia"/>
          <w:sz w:val="24"/>
          <w:lang w:eastAsia="zh-Hans"/>
        </w:rPr>
        <w:t>集体项目</w:t>
      </w:r>
      <w:r w:rsidR="00524268" w:rsidRPr="00242094">
        <w:rPr>
          <w:rFonts w:ascii="仿宋" w:eastAsia="仿宋" w:hAnsi="仿宋" w:hint="eastAsia"/>
          <w:sz w:val="24"/>
          <w:lang w:eastAsia="zh-Hans"/>
        </w:rPr>
        <w:t>，须征得</w:t>
      </w:r>
      <w:r w:rsidRPr="00242094">
        <w:rPr>
          <w:rFonts w:ascii="仿宋" w:eastAsia="仿宋" w:hAnsi="仿宋" w:hint="eastAsia"/>
          <w:sz w:val="24"/>
          <w:lang w:eastAsia="zh-Hans"/>
        </w:rPr>
        <w:t>所有参与项目</w:t>
      </w:r>
      <w:r w:rsidR="00524268" w:rsidRPr="00242094">
        <w:rPr>
          <w:rFonts w:ascii="仿宋" w:eastAsia="仿宋" w:hAnsi="仿宋" w:hint="eastAsia"/>
          <w:sz w:val="24"/>
          <w:lang w:eastAsia="zh-Hans"/>
        </w:rPr>
        <w:t>人同意</w:t>
      </w:r>
      <w:r w:rsidR="00187AB8" w:rsidRPr="00242094">
        <w:rPr>
          <w:rFonts w:ascii="仿宋" w:eastAsia="仿宋" w:hAnsi="仿宋" w:hint="eastAsia"/>
          <w:sz w:val="24"/>
          <w:lang w:eastAsia="zh-Hans"/>
        </w:rPr>
        <w:t>方可申报，</w:t>
      </w:r>
      <w:r w:rsidR="00524268" w:rsidRPr="00242094">
        <w:rPr>
          <w:rFonts w:ascii="仿宋" w:eastAsia="仿宋" w:hAnsi="仿宋" w:hint="eastAsia"/>
          <w:sz w:val="24"/>
          <w:lang w:eastAsia="zh-Hans"/>
        </w:rPr>
        <w:t>否则视为违规</w:t>
      </w:r>
      <w:r w:rsidR="00187AB8" w:rsidRPr="00242094">
        <w:rPr>
          <w:rFonts w:ascii="仿宋" w:eastAsia="仿宋" w:hAnsi="仿宋" w:hint="eastAsia"/>
          <w:sz w:val="24"/>
          <w:lang w:eastAsia="zh-Hans"/>
        </w:rPr>
        <w:t>，</w:t>
      </w:r>
      <w:r w:rsidR="00524268" w:rsidRPr="00242094">
        <w:rPr>
          <w:rFonts w:ascii="仿宋" w:eastAsia="仿宋" w:hAnsi="仿宋" w:hint="eastAsia"/>
          <w:sz w:val="24"/>
          <w:lang w:eastAsia="zh-Hans"/>
        </w:rPr>
        <w:t>申报</w:t>
      </w:r>
      <w:r w:rsidR="00187AB8" w:rsidRPr="00242094">
        <w:rPr>
          <w:rFonts w:ascii="仿宋" w:eastAsia="仿宋" w:hAnsi="仿宋" w:hint="eastAsia"/>
          <w:sz w:val="24"/>
          <w:lang w:eastAsia="zh-Hans"/>
        </w:rPr>
        <w:t>无效</w:t>
      </w:r>
      <w:r w:rsidR="00524268" w:rsidRPr="00242094">
        <w:rPr>
          <w:rFonts w:ascii="仿宋" w:eastAsia="仿宋" w:hAnsi="仿宋" w:hint="eastAsia"/>
          <w:sz w:val="24"/>
          <w:lang w:eastAsia="zh-Hans"/>
        </w:rPr>
        <w:t>。</w:t>
      </w:r>
    </w:p>
    <w:p w14:paraId="759004DE" w14:textId="77777777" w:rsidR="00AC25A3" w:rsidRPr="00242094" w:rsidRDefault="00AC25A3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31179C4E" w14:textId="3ED78100" w:rsidR="00AC25A3" w:rsidRPr="00242094" w:rsidRDefault="00690E88" w:rsidP="003760E2">
      <w:pPr>
        <w:numPr>
          <w:ilvl w:val="0"/>
          <w:numId w:val="2"/>
        </w:numPr>
        <w:spacing w:line="360" w:lineRule="auto"/>
        <w:rPr>
          <w:rFonts w:ascii="仿宋" w:eastAsia="仿宋" w:hAnsi="仿宋"/>
          <w:b/>
          <w:bCs/>
          <w:sz w:val="24"/>
          <w:lang w:eastAsia="zh-Hans"/>
        </w:rPr>
      </w:pPr>
      <w:r w:rsidRPr="00242094">
        <w:rPr>
          <w:rFonts w:ascii="仿宋" w:eastAsia="仿宋" w:hAnsi="仿宋" w:hint="eastAsia"/>
          <w:b/>
          <w:bCs/>
          <w:sz w:val="24"/>
          <w:lang w:eastAsia="zh-Hans"/>
        </w:rPr>
        <w:t>审核</w:t>
      </w:r>
    </w:p>
    <w:p w14:paraId="567E06E5" w14:textId="03CDE0E9" w:rsidR="0092277A" w:rsidRPr="00242094" w:rsidRDefault="0092277A" w:rsidP="003760E2">
      <w:pPr>
        <w:spacing w:line="360" w:lineRule="auto"/>
        <w:ind w:firstLine="421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 w:hint="eastAsia"/>
          <w:sz w:val="24"/>
          <w:lang w:eastAsia="zh-Hans"/>
        </w:rPr>
        <w:t>1、</w:t>
      </w:r>
      <w:r w:rsidR="00690E88" w:rsidRPr="00242094">
        <w:rPr>
          <w:rFonts w:ascii="仿宋" w:eastAsia="仿宋" w:hAnsi="仿宋" w:hint="eastAsia"/>
          <w:sz w:val="24"/>
          <w:lang w:eastAsia="zh-Hans"/>
        </w:rPr>
        <w:t>中国探险协会将组织相关领域专家学者、著名探险家对项目及证据进行匿名评议，</w:t>
      </w:r>
      <w:r w:rsidR="008834CE" w:rsidRPr="00242094">
        <w:rPr>
          <w:rFonts w:ascii="仿宋" w:eastAsia="仿宋" w:hAnsi="仿宋" w:hint="eastAsia"/>
          <w:sz w:val="24"/>
          <w:lang w:eastAsia="zh-Hans"/>
        </w:rPr>
        <w:t>对符合条件的予以确认并颁发“行者证书”。</w:t>
      </w:r>
    </w:p>
    <w:p w14:paraId="126F0869" w14:textId="29E07F33" w:rsidR="00073842" w:rsidRPr="00242094" w:rsidRDefault="00C37DBF" w:rsidP="003760E2">
      <w:pPr>
        <w:spacing w:line="360" w:lineRule="auto"/>
        <w:ind w:firstLine="421"/>
        <w:rPr>
          <w:rFonts w:ascii="仿宋" w:eastAsia="仿宋" w:hAnsi="仿宋"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>2</w:t>
      </w:r>
      <w:r w:rsidR="0092277A" w:rsidRPr="00242094">
        <w:rPr>
          <w:rFonts w:ascii="仿宋" w:eastAsia="仿宋" w:hAnsi="仿宋" w:hint="eastAsia"/>
          <w:sz w:val="24"/>
          <w:lang w:eastAsia="zh-Hans"/>
        </w:rPr>
        <w:t>、</w:t>
      </w:r>
      <w:r w:rsidR="00690E88" w:rsidRPr="00242094">
        <w:rPr>
          <w:rFonts w:ascii="仿宋" w:eastAsia="仿宋" w:hAnsi="仿宋" w:hint="eastAsia"/>
          <w:sz w:val="24"/>
          <w:lang w:eastAsia="zh-Hans"/>
        </w:rPr>
        <w:t>凡通过审核的个人和单位，承诺同意</w:t>
      </w:r>
      <w:r w:rsidR="00BE3946" w:rsidRPr="00242094">
        <w:rPr>
          <w:rFonts w:ascii="仿宋" w:eastAsia="仿宋" w:hAnsi="仿宋" w:hint="eastAsia"/>
          <w:sz w:val="24"/>
          <w:lang w:eastAsia="zh-Hans"/>
        </w:rPr>
        <w:t>组织方有权使用</w:t>
      </w:r>
      <w:r w:rsidR="0038565F" w:rsidRPr="00242094">
        <w:rPr>
          <w:rFonts w:ascii="仿宋" w:eastAsia="仿宋" w:hAnsi="仿宋" w:hint="eastAsia"/>
          <w:sz w:val="24"/>
          <w:lang w:eastAsia="zh-Hans"/>
        </w:rPr>
        <w:t>其提交的相关证据材料进行</w:t>
      </w:r>
      <w:r w:rsidR="00DA05DC" w:rsidRPr="00242094">
        <w:rPr>
          <w:rFonts w:ascii="仿宋" w:eastAsia="仿宋" w:hAnsi="仿宋" w:hint="eastAsia"/>
          <w:sz w:val="24"/>
          <w:lang w:eastAsia="zh-Hans"/>
        </w:rPr>
        <w:t>相关</w:t>
      </w:r>
      <w:r w:rsidR="00690E88" w:rsidRPr="00242094">
        <w:rPr>
          <w:rFonts w:ascii="仿宋" w:eastAsia="仿宋" w:hAnsi="仿宋" w:hint="eastAsia"/>
          <w:sz w:val="24"/>
          <w:lang w:eastAsia="zh-Hans"/>
        </w:rPr>
        <w:t>宣传推广</w:t>
      </w:r>
      <w:r w:rsidR="00DA05DC" w:rsidRPr="00242094">
        <w:rPr>
          <w:rFonts w:ascii="仿宋" w:eastAsia="仿宋" w:hAnsi="仿宋" w:hint="eastAsia"/>
          <w:sz w:val="24"/>
          <w:lang w:eastAsia="zh-Hans"/>
        </w:rPr>
        <w:t>活动</w:t>
      </w:r>
      <w:r w:rsidR="00690E88" w:rsidRPr="00242094">
        <w:rPr>
          <w:rFonts w:ascii="仿宋" w:eastAsia="仿宋" w:hAnsi="仿宋" w:hint="eastAsia"/>
          <w:sz w:val="24"/>
          <w:lang w:eastAsia="zh-Hans"/>
        </w:rPr>
        <w:t>，</w:t>
      </w:r>
      <w:r w:rsidR="0038565F" w:rsidRPr="00242094">
        <w:rPr>
          <w:rFonts w:ascii="仿宋" w:eastAsia="仿宋" w:hAnsi="仿宋" w:hint="eastAsia"/>
          <w:sz w:val="24"/>
          <w:lang w:eastAsia="zh-Hans"/>
        </w:rPr>
        <w:t>无</w:t>
      </w:r>
      <w:r w:rsidR="00690E88" w:rsidRPr="00242094">
        <w:rPr>
          <w:rFonts w:ascii="仿宋" w:eastAsia="仿宋" w:hAnsi="仿宋" w:hint="eastAsia"/>
          <w:sz w:val="24"/>
          <w:lang w:eastAsia="zh-Hans"/>
        </w:rPr>
        <w:t>知识产权及肖像权争议。</w:t>
      </w:r>
    </w:p>
    <w:p w14:paraId="72CDC96F" w14:textId="77777777" w:rsidR="00AC25A3" w:rsidRPr="00242094" w:rsidRDefault="00AC25A3" w:rsidP="003760E2">
      <w:pPr>
        <w:spacing w:line="360" w:lineRule="auto"/>
        <w:ind w:firstLine="421"/>
        <w:rPr>
          <w:rFonts w:ascii="仿宋" w:eastAsia="仿宋" w:hAnsi="仿宋"/>
          <w:sz w:val="24"/>
          <w:lang w:eastAsia="zh-Hans"/>
        </w:rPr>
      </w:pPr>
    </w:p>
    <w:p w14:paraId="5BB59E89" w14:textId="77777777" w:rsidR="00AC25A3" w:rsidRPr="00242094" w:rsidRDefault="00690E88" w:rsidP="003760E2">
      <w:pPr>
        <w:spacing w:line="360" w:lineRule="auto"/>
        <w:rPr>
          <w:rFonts w:ascii="仿宋" w:eastAsia="仿宋" w:hAnsi="仿宋"/>
          <w:b/>
          <w:bCs/>
          <w:sz w:val="24"/>
          <w:lang w:eastAsia="zh-Hans"/>
        </w:rPr>
      </w:pPr>
      <w:r w:rsidRPr="00242094">
        <w:rPr>
          <w:rFonts w:ascii="仿宋" w:eastAsia="仿宋" w:hAnsi="仿宋" w:hint="eastAsia"/>
          <w:b/>
          <w:bCs/>
          <w:sz w:val="24"/>
          <w:lang w:eastAsia="zh-Hans"/>
        </w:rPr>
        <w:t>五、申报流程</w:t>
      </w:r>
    </w:p>
    <w:p w14:paraId="068F5214" w14:textId="4CDA9DC3" w:rsidR="009D14B3" w:rsidRPr="001F6DF0" w:rsidRDefault="00690E88" w:rsidP="003760E2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/>
          <w:sz w:val="24"/>
          <w:lang w:eastAsia="zh-Hans"/>
        </w:rPr>
        <w:t>1.</w:t>
      </w:r>
      <w:r w:rsidR="009D14B3" w:rsidRPr="001F6DF0">
        <w:rPr>
          <w:rFonts w:ascii="仿宋" w:eastAsia="仿宋" w:hAnsi="仿宋" w:hint="eastAsia"/>
          <w:sz w:val="24"/>
          <w:lang w:eastAsia="zh-Hans"/>
        </w:rPr>
        <w:t>信息填报；</w:t>
      </w:r>
    </w:p>
    <w:p w14:paraId="51D2DAFD" w14:textId="45BE4707" w:rsidR="00A34D95" w:rsidRPr="001F6DF0" w:rsidRDefault="009D14B3" w:rsidP="009D14B3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 w:hint="eastAsia"/>
          <w:sz w:val="24"/>
          <w:lang w:eastAsia="zh-Hans"/>
        </w:rPr>
        <w:t>1）</w:t>
      </w:r>
      <w:r w:rsidR="0089117D" w:rsidRPr="001F6DF0">
        <w:rPr>
          <w:rFonts w:ascii="仿宋" w:eastAsia="仿宋" w:hAnsi="仿宋" w:hint="eastAsia"/>
          <w:sz w:val="24"/>
          <w:lang w:eastAsia="zh-Hans"/>
        </w:rPr>
        <w:t>方法一：</w:t>
      </w:r>
      <w:r w:rsidR="00690E88" w:rsidRPr="001F6DF0">
        <w:rPr>
          <w:rFonts w:ascii="仿宋" w:eastAsia="仿宋" w:hAnsi="仿宋" w:hint="eastAsia"/>
          <w:sz w:val="24"/>
          <w:lang w:eastAsia="zh-Hans"/>
        </w:rPr>
        <w:t>登录中国探险协会官方网站</w:t>
      </w:r>
      <w:r w:rsidR="00690E88" w:rsidRPr="001F6DF0">
        <w:rPr>
          <w:rFonts w:ascii="仿宋" w:eastAsia="仿宋" w:hAnsi="仿宋"/>
          <w:sz w:val="24"/>
          <w:lang w:eastAsia="zh-Hans"/>
        </w:rPr>
        <w:t>http://www.ch</w:t>
      </w:r>
      <w:r w:rsidR="00356CBE">
        <w:rPr>
          <w:rFonts w:ascii="仿宋" w:eastAsia="仿宋" w:hAnsi="仿宋" w:hint="eastAsia"/>
          <w:sz w:val="24"/>
        </w:rPr>
        <w:t>i</w:t>
      </w:r>
      <w:r w:rsidR="00356CBE">
        <w:rPr>
          <w:rFonts w:ascii="仿宋" w:eastAsia="仿宋" w:hAnsi="仿宋"/>
          <w:sz w:val="24"/>
        </w:rPr>
        <w:t>n</w:t>
      </w:r>
      <w:r w:rsidR="00356CBE">
        <w:rPr>
          <w:rFonts w:ascii="仿宋" w:eastAsia="仿宋" w:hAnsi="仿宋" w:hint="eastAsia"/>
          <w:sz w:val="24"/>
        </w:rPr>
        <w:t>a</w:t>
      </w:r>
      <w:r w:rsidR="00690E88" w:rsidRPr="001F6DF0">
        <w:rPr>
          <w:rFonts w:ascii="仿宋" w:eastAsia="仿宋" w:hAnsi="仿宋"/>
          <w:sz w:val="24"/>
          <w:lang w:eastAsia="zh-Hans"/>
        </w:rPr>
        <w:t>caa.cn</w:t>
      </w:r>
      <w:r w:rsidR="00690E88" w:rsidRPr="001F6DF0">
        <w:rPr>
          <w:rFonts w:ascii="仿宋" w:eastAsia="仿宋" w:hAnsi="仿宋" w:hint="eastAsia"/>
          <w:sz w:val="24"/>
          <w:lang w:eastAsia="zh-Hans"/>
        </w:rPr>
        <w:t>；选择【行者</w:t>
      </w:r>
      <w:r w:rsidR="00F974B6" w:rsidRPr="001F6DF0">
        <w:rPr>
          <w:rFonts w:ascii="仿宋" w:eastAsia="仿宋" w:hAnsi="仿宋" w:hint="eastAsia"/>
          <w:sz w:val="24"/>
          <w:lang w:eastAsia="zh-Hans"/>
        </w:rPr>
        <w:t>证书</w:t>
      </w:r>
      <w:r w:rsidR="00DA05DC" w:rsidRPr="001F6DF0">
        <w:rPr>
          <w:rFonts w:ascii="仿宋" w:eastAsia="仿宋" w:hAnsi="仿宋" w:hint="eastAsia"/>
          <w:sz w:val="24"/>
          <w:lang w:eastAsia="zh-Hans"/>
        </w:rPr>
        <w:t>申请</w:t>
      </w:r>
      <w:r w:rsidR="00690E88" w:rsidRPr="001F6DF0">
        <w:rPr>
          <w:rFonts w:ascii="仿宋" w:eastAsia="仿宋" w:hAnsi="仿宋" w:hint="eastAsia"/>
          <w:sz w:val="24"/>
          <w:lang w:eastAsia="zh-Hans"/>
        </w:rPr>
        <w:t>】</w:t>
      </w:r>
      <w:r w:rsidR="00C37DBF" w:rsidRPr="001F6DF0">
        <w:rPr>
          <w:rFonts w:ascii="仿宋" w:eastAsia="仿宋" w:hAnsi="仿宋" w:hint="eastAsia"/>
          <w:sz w:val="24"/>
          <w:lang w:eastAsia="zh-Hans"/>
        </w:rPr>
        <w:t>，</w:t>
      </w:r>
      <w:r w:rsidR="00690E88" w:rsidRPr="001F6DF0">
        <w:rPr>
          <w:rFonts w:ascii="仿宋" w:eastAsia="仿宋" w:hAnsi="仿宋" w:hint="eastAsia"/>
          <w:sz w:val="24"/>
          <w:lang w:eastAsia="zh-Hans"/>
        </w:rPr>
        <w:t>下载申请表并填写</w:t>
      </w:r>
      <w:r w:rsidR="00494F42" w:rsidRPr="001F6DF0">
        <w:rPr>
          <w:rFonts w:ascii="仿宋" w:eastAsia="仿宋" w:hAnsi="仿宋" w:hint="eastAsia"/>
          <w:sz w:val="24"/>
          <w:lang w:eastAsia="zh-Hans"/>
        </w:rPr>
        <w:t>；</w:t>
      </w:r>
      <w:r w:rsidR="000E5F54" w:rsidRPr="001F6DF0">
        <w:rPr>
          <w:rFonts w:ascii="仿宋" w:eastAsia="仿宋" w:hAnsi="仿宋" w:hint="eastAsia"/>
          <w:sz w:val="24"/>
          <w:lang w:eastAsia="zh-Hans"/>
        </w:rPr>
        <w:t>将</w:t>
      </w:r>
      <w:r w:rsidR="005A66E2" w:rsidRPr="001F6DF0">
        <w:rPr>
          <w:rFonts w:ascii="仿宋" w:eastAsia="仿宋" w:hAnsi="仿宋" w:hint="eastAsia"/>
          <w:sz w:val="24"/>
          <w:lang w:eastAsia="zh-Hans"/>
        </w:rPr>
        <w:t>申请表及</w:t>
      </w:r>
      <w:r w:rsidR="00690E88" w:rsidRPr="001F6DF0">
        <w:rPr>
          <w:rFonts w:ascii="仿宋" w:eastAsia="仿宋" w:hAnsi="仿宋" w:hint="eastAsia"/>
          <w:sz w:val="24"/>
          <w:lang w:eastAsia="zh-Hans"/>
        </w:rPr>
        <w:t>证明材料一同发送至指定邮箱</w:t>
      </w:r>
      <w:r w:rsidR="005A66E2" w:rsidRPr="001F6DF0">
        <w:rPr>
          <w:rFonts w:ascii="仿宋" w:eastAsia="仿宋" w:hAnsi="仿宋" w:hint="eastAsia"/>
          <w:sz w:val="24"/>
          <w:lang w:eastAsia="zh-Hans"/>
        </w:rPr>
        <w:t>：</w:t>
      </w:r>
      <w:hyperlink r:id="rId9" w:history="1">
        <w:r w:rsidR="00356CBE" w:rsidRPr="00F91CEF">
          <w:rPr>
            <w:rStyle w:val="a9"/>
            <w:rFonts w:ascii="仿宋" w:eastAsia="仿宋" w:hAnsi="仿宋" w:hint="eastAsia"/>
            <w:sz w:val="24"/>
          </w:rPr>
          <w:t>xin</w:t>
        </w:r>
        <w:r w:rsidR="00356CBE" w:rsidRPr="00F91CEF">
          <w:rPr>
            <w:rStyle w:val="a9"/>
            <w:rFonts w:ascii="仿宋" w:eastAsia="仿宋" w:hAnsi="仿宋"/>
            <w:sz w:val="24"/>
            <w:lang w:eastAsia="zh-Hans"/>
          </w:rPr>
          <w:t>gzhe@chinacaa.com.cn</w:t>
        </w:r>
      </w:hyperlink>
      <w:r w:rsidR="0089117D" w:rsidRPr="001F6DF0">
        <w:rPr>
          <w:rFonts w:ascii="仿宋" w:eastAsia="仿宋" w:hAnsi="仿宋" w:hint="eastAsia"/>
          <w:sz w:val="24"/>
          <w:lang w:eastAsia="zh-Hans"/>
        </w:rPr>
        <w:t>。</w:t>
      </w:r>
    </w:p>
    <w:p w14:paraId="7170B8B1" w14:textId="7C246C20" w:rsidR="009D14B3" w:rsidRPr="001F6DF0" w:rsidRDefault="009D14B3" w:rsidP="009D14B3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/>
          <w:sz w:val="24"/>
          <w:lang w:eastAsia="zh-Hans"/>
        </w:rPr>
        <w:t>2</w:t>
      </w:r>
      <w:r w:rsidR="0089117D" w:rsidRPr="001F6DF0">
        <w:rPr>
          <w:rFonts w:ascii="仿宋" w:eastAsia="仿宋" w:hAnsi="仿宋" w:hint="eastAsia"/>
          <w:sz w:val="24"/>
          <w:lang w:eastAsia="zh-Hans"/>
        </w:rPr>
        <w:t>）方法二：登录微信小程序“野玩儿”，进入行者证书申请页面，在线填写并提交相关材料。</w:t>
      </w:r>
    </w:p>
    <w:p w14:paraId="3B8333D4" w14:textId="77777777" w:rsidR="009D14B3" w:rsidRPr="001F6DF0" w:rsidRDefault="009D14B3" w:rsidP="003760E2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/>
          <w:sz w:val="24"/>
          <w:lang w:eastAsia="zh-Hans"/>
        </w:rPr>
        <w:t>2</w:t>
      </w:r>
      <w:r w:rsidR="00A34D95" w:rsidRPr="001F6DF0">
        <w:rPr>
          <w:rFonts w:ascii="仿宋" w:eastAsia="仿宋" w:hAnsi="仿宋"/>
          <w:sz w:val="24"/>
          <w:lang w:eastAsia="zh-Hans"/>
        </w:rPr>
        <w:t>.</w:t>
      </w:r>
      <w:r w:rsidR="00A34D95" w:rsidRPr="001F6DF0">
        <w:rPr>
          <w:rFonts w:ascii="仿宋" w:eastAsia="仿宋" w:hAnsi="仿宋" w:hint="eastAsia"/>
          <w:sz w:val="24"/>
          <w:lang w:eastAsia="zh-Hans"/>
        </w:rPr>
        <w:t>材料审核</w:t>
      </w:r>
      <w:r w:rsidRPr="001F6DF0">
        <w:rPr>
          <w:rFonts w:ascii="仿宋" w:eastAsia="仿宋" w:hAnsi="仿宋" w:hint="eastAsia"/>
          <w:sz w:val="24"/>
          <w:lang w:eastAsia="zh-Hans"/>
        </w:rPr>
        <w:t>：</w:t>
      </w:r>
    </w:p>
    <w:p w14:paraId="5B2A3D6E" w14:textId="43B14A37" w:rsidR="00A34D95" w:rsidRPr="001F6DF0" w:rsidRDefault="009D14B3" w:rsidP="003760E2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 w:hint="eastAsia"/>
          <w:sz w:val="24"/>
          <w:lang w:eastAsia="zh-Hans"/>
        </w:rPr>
        <w:t>审核</w:t>
      </w:r>
      <w:r w:rsidR="00A34D95" w:rsidRPr="001F6DF0">
        <w:rPr>
          <w:rFonts w:ascii="仿宋" w:eastAsia="仿宋" w:hAnsi="仿宋" w:hint="eastAsia"/>
          <w:sz w:val="24"/>
          <w:lang w:eastAsia="zh-Hans"/>
        </w:rPr>
        <w:t>时间：</w:t>
      </w:r>
      <w:r w:rsidR="001128E4" w:rsidRPr="001F6DF0">
        <w:rPr>
          <w:rFonts w:ascii="仿宋" w:eastAsia="仿宋" w:hAnsi="仿宋"/>
          <w:sz w:val="24"/>
          <w:lang w:eastAsia="zh-Hans"/>
        </w:rPr>
        <w:t xml:space="preserve"> </w:t>
      </w:r>
      <w:r w:rsidR="0089117D" w:rsidRPr="001F6DF0">
        <w:rPr>
          <w:rFonts w:ascii="仿宋" w:eastAsia="仿宋" w:hAnsi="仿宋" w:hint="eastAsia"/>
          <w:sz w:val="24"/>
          <w:lang w:eastAsia="zh-Hans"/>
        </w:rPr>
        <w:t>材料提交后</w:t>
      </w:r>
      <w:r w:rsidR="001128E4" w:rsidRPr="001F6DF0">
        <w:rPr>
          <w:rFonts w:ascii="仿宋" w:eastAsia="仿宋" w:hAnsi="仿宋"/>
          <w:sz w:val="24"/>
          <w:lang w:eastAsia="zh-Hans"/>
        </w:rPr>
        <w:t>60</w:t>
      </w:r>
      <w:r w:rsidR="001128E4" w:rsidRPr="001F6DF0">
        <w:rPr>
          <w:rFonts w:ascii="仿宋" w:eastAsia="仿宋" w:hAnsi="仿宋" w:hint="eastAsia"/>
          <w:sz w:val="24"/>
          <w:lang w:eastAsia="zh-Hans"/>
        </w:rPr>
        <w:t>天</w:t>
      </w:r>
      <w:r w:rsidR="0089117D" w:rsidRPr="001F6DF0">
        <w:rPr>
          <w:rFonts w:ascii="仿宋" w:eastAsia="仿宋" w:hAnsi="仿宋" w:hint="eastAsia"/>
          <w:sz w:val="24"/>
          <w:lang w:eastAsia="zh-Hans"/>
        </w:rPr>
        <w:t>内。</w:t>
      </w:r>
    </w:p>
    <w:p w14:paraId="7F1ED51D" w14:textId="5812E45D" w:rsidR="009D14B3" w:rsidRPr="001F6DF0" w:rsidRDefault="0089117D" w:rsidP="0089117D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 w:hint="eastAsia"/>
          <w:sz w:val="24"/>
          <w:lang w:eastAsia="zh-Hans"/>
        </w:rPr>
        <w:t>3、</w:t>
      </w:r>
      <w:r w:rsidR="00690E88" w:rsidRPr="001F6DF0">
        <w:rPr>
          <w:rFonts w:ascii="仿宋" w:eastAsia="仿宋" w:hAnsi="仿宋" w:hint="eastAsia"/>
          <w:sz w:val="24"/>
          <w:lang w:eastAsia="zh-Hans"/>
        </w:rPr>
        <w:t>审核结果</w:t>
      </w:r>
      <w:r w:rsidR="009D14B3" w:rsidRPr="001F6DF0">
        <w:rPr>
          <w:rFonts w:ascii="仿宋" w:eastAsia="仿宋" w:hAnsi="仿宋" w:hint="eastAsia"/>
          <w:sz w:val="24"/>
          <w:lang w:eastAsia="zh-Hans"/>
        </w:rPr>
        <w:t>：</w:t>
      </w:r>
    </w:p>
    <w:p w14:paraId="5660CACB" w14:textId="4D439D6C" w:rsidR="00AC25A3" w:rsidRPr="001F6DF0" w:rsidRDefault="0089117D" w:rsidP="009D14B3">
      <w:pPr>
        <w:pStyle w:val="a4"/>
        <w:spacing w:line="360" w:lineRule="auto"/>
        <w:ind w:left="420" w:firstLineChars="0" w:firstLine="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 w:hint="eastAsia"/>
          <w:sz w:val="24"/>
          <w:lang w:eastAsia="zh-Hans"/>
        </w:rPr>
        <w:t>审核结果将</w:t>
      </w:r>
      <w:r w:rsidR="00690E88" w:rsidRPr="001F6DF0">
        <w:rPr>
          <w:rFonts w:ascii="仿宋" w:eastAsia="仿宋" w:hAnsi="仿宋" w:hint="eastAsia"/>
          <w:sz w:val="24"/>
          <w:lang w:eastAsia="zh-Hans"/>
        </w:rPr>
        <w:t>以电话或邮件的形式</w:t>
      </w:r>
      <w:r w:rsidRPr="001F6DF0">
        <w:rPr>
          <w:rFonts w:ascii="仿宋" w:eastAsia="仿宋" w:hAnsi="仿宋" w:hint="eastAsia"/>
          <w:sz w:val="24"/>
          <w:lang w:eastAsia="zh-Hans"/>
        </w:rPr>
        <w:t>通知申请人。</w:t>
      </w:r>
    </w:p>
    <w:p w14:paraId="28AF57FB" w14:textId="53413964" w:rsidR="0089117D" w:rsidRPr="001F6DF0" w:rsidRDefault="0089117D" w:rsidP="0089117D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 w:hint="eastAsia"/>
          <w:sz w:val="24"/>
          <w:lang w:eastAsia="zh-Hans"/>
        </w:rPr>
        <w:t>4、证书颁发：</w:t>
      </w:r>
    </w:p>
    <w:p w14:paraId="1362A3D7" w14:textId="7D8C4EA7" w:rsidR="00AC25A3" w:rsidRPr="001F6DF0" w:rsidRDefault="0089117D" w:rsidP="0089117D">
      <w:pPr>
        <w:pStyle w:val="a4"/>
        <w:spacing w:line="360" w:lineRule="auto"/>
        <w:ind w:left="420" w:firstLineChars="0" w:firstLine="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 w:hint="eastAsia"/>
          <w:sz w:val="24"/>
          <w:lang w:eastAsia="zh-Hans"/>
        </w:rPr>
        <w:t>通过审核者，</w:t>
      </w:r>
      <w:r w:rsidR="00E90102" w:rsidRPr="001F6DF0">
        <w:rPr>
          <w:rFonts w:ascii="仿宋" w:eastAsia="仿宋" w:hAnsi="仿宋" w:hint="eastAsia"/>
          <w:sz w:val="24"/>
          <w:lang w:eastAsia="zh-Hans"/>
        </w:rPr>
        <w:t>缴纳审核及证书工本费1</w:t>
      </w:r>
      <w:r w:rsidR="00E90102" w:rsidRPr="001F6DF0">
        <w:rPr>
          <w:rFonts w:ascii="仿宋" w:eastAsia="仿宋" w:hAnsi="仿宋"/>
          <w:sz w:val="24"/>
          <w:lang w:eastAsia="zh-Hans"/>
        </w:rPr>
        <w:t>00</w:t>
      </w:r>
      <w:r w:rsidR="00E90102" w:rsidRPr="001F6DF0">
        <w:rPr>
          <w:rFonts w:ascii="仿宋" w:eastAsia="仿宋" w:hAnsi="仿宋" w:hint="eastAsia"/>
          <w:sz w:val="24"/>
          <w:lang w:eastAsia="zh-Hans"/>
        </w:rPr>
        <w:t>元，</w:t>
      </w:r>
      <w:r w:rsidR="00690E88" w:rsidRPr="001F6DF0">
        <w:rPr>
          <w:rFonts w:ascii="仿宋" w:eastAsia="仿宋" w:hAnsi="仿宋" w:hint="eastAsia"/>
          <w:sz w:val="24"/>
          <w:lang w:eastAsia="zh-Hans"/>
        </w:rPr>
        <w:t>获得中国探险协会颁发</w:t>
      </w:r>
      <w:r w:rsidR="00494F42" w:rsidRPr="001F6DF0">
        <w:rPr>
          <w:rFonts w:ascii="仿宋" w:eastAsia="仿宋" w:hAnsi="仿宋" w:hint="eastAsia"/>
          <w:sz w:val="24"/>
          <w:lang w:eastAsia="zh-Hans"/>
        </w:rPr>
        <w:t>的</w:t>
      </w:r>
      <w:r w:rsidR="008834CE" w:rsidRPr="001F6DF0">
        <w:rPr>
          <w:rFonts w:ascii="仿宋" w:eastAsia="仿宋" w:hAnsi="仿宋" w:hint="eastAsia"/>
          <w:sz w:val="24"/>
          <w:lang w:eastAsia="zh-Hans"/>
        </w:rPr>
        <w:t>“</w:t>
      </w:r>
      <w:r w:rsidR="00690E88" w:rsidRPr="001F6DF0">
        <w:rPr>
          <w:rFonts w:ascii="仿宋" w:eastAsia="仿宋" w:hAnsi="仿宋" w:hint="eastAsia"/>
          <w:sz w:val="24"/>
          <w:lang w:eastAsia="zh-Hans"/>
        </w:rPr>
        <w:t>行者证书</w:t>
      </w:r>
      <w:r w:rsidR="008834CE" w:rsidRPr="001F6DF0">
        <w:rPr>
          <w:rFonts w:ascii="仿宋" w:eastAsia="仿宋" w:hAnsi="仿宋" w:hint="eastAsia"/>
          <w:sz w:val="24"/>
          <w:lang w:eastAsia="zh-Hans"/>
        </w:rPr>
        <w:t>”</w:t>
      </w:r>
      <w:r w:rsidRPr="001F6DF0">
        <w:rPr>
          <w:rFonts w:ascii="仿宋" w:eastAsia="仿宋" w:hAnsi="仿宋" w:hint="eastAsia"/>
          <w:sz w:val="24"/>
          <w:lang w:eastAsia="zh-Hans"/>
        </w:rPr>
        <w:t>。</w:t>
      </w:r>
    </w:p>
    <w:p w14:paraId="61B2C586" w14:textId="77777777" w:rsidR="001B4C53" w:rsidRPr="001F6DF0" w:rsidRDefault="001B4C53" w:rsidP="003760E2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</w:p>
    <w:p w14:paraId="4C74FE83" w14:textId="6AE771EC" w:rsidR="00E90102" w:rsidRPr="00242094" w:rsidRDefault="001B4C53" w:rsidP="003760E2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  <w:r w:rsidRPr="001F6DF0">
        <w:rPr>
          <w:rFonts w:ascii="仿宋" w:eastAsia="仿宋" w:hAnsi="仿宋" w:hint="eastAsia"/>
          <w:sz w:val="24"/>
          <w:lang w:eastAsia="zh-Hans"/>
        </w:rPr>
        <w:t>欢迎广大探险者及探险领域相关机构积极参与申报。</w:t>
      </w:r>
    </w:p>
    <w:p w14:paraId="7AE376ED" w14:textId="375B025D" w:rsidR="00BE3946" w:rsidRPr="00242094" w:rsidRDefault="00BE3946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05F02A66" w14:textId="2C62D9C6" w:rsidR="00BE3946" w:rsidRPr="001B4C53" w:rsidRDefault="00BE3946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53E30180" w14:textId="6CE31A22" w:rsidR="00432142" w:rsidRPr="00242094" w:rsidRDefault="00432142" w:rsidP="003760E2">
      <w:pPr>
        <w:spacing w:line="360" w:lineRule="auto"/>
        <w:rPr>
          <w:rFonts w:ascii="仿宋" w:eastAsia="仿宋" w:hAnsi="仿宋"/>
          <w:b/>
          <w:bCs/>
          <w:sz w:val="24"/>
          <w:lang w:eastAsia="zh-Hans"/>
        </w:rPr>
      </w:pPr>
      <w:r w:rsidRPr="00242094">
        <w:rPr>
          <w:rFonts w:ascii="仿宋" w:eastAsia="仿宋" w:hAnsi="仿宋"/>
          <w:sz w:val="24"/>
          <w:lang w:eastAsia="zh-Hans"/>
        </w:rPr>
        <w:t xml:space="preserve">                                                        </w:t>
      </w:r>
      <w:r w:rsidRPr="00242094">
        <w:rPr>
          <w:rFonts w:ascii="仿宋" w:eastAsia="仿宋" w:hAnsi="仿宋" w:hint="eastAsia"/>
          <w:b/>
          <w:bCs/>
          <w:sz w:val="24"/>
          <w:lang w:eastAsia="zh-Hans"/>
        </w:rPr>
        <w:t>中国探险协会</w:t>
      </w:r>
    </w:p>
    <w:p w14:paraId="0BE37035" w14:textId="1665AAB6" w:rsidR="00432142" w:rsidRPr="00AF32A7" w:rsidRDefault="00432142" w:rsidP="00D42CBF">
      <w:pPr>
        <w:spacing w:line="360" w:lineRule="auto"/>
        <w:ind w:firstLineChars="2700" w:firstLine="6505"/>
        <w:rPr>
          <w:rFonts w:ascii="仿宋" w:eastAsia="仿宋" w:hAnsi="仿宋"/>
          <w:b/>
          <w:bCs/>
          <w:sz w:val="24"/>
          <w:lang w:eastAsia="zh-Hans"/>
        </w:rPr>
      </w:pPr>
      <w:r w:rsidRPr="00242094">
        <w:rPr>
          <w:rFonts w:ascii="仿宋" w:eastAsia="仿宋" w:hAnsi="仿宋"/>
          <w:b/>
          <w:bCs/>
          <w:sz w:val="24"/>
          <w:lang w:eastAsia="zh-Hans"/>
        </w:rPr>
        <w:t>2022</w:t>
      </w:r>
      <w:r w:rsidR="00D42CBF" w:rsidRPr="00242094">
        <w:rPr>
          <w:rFonts w:ascii="仿宋" w:eastAsia="仿宋" w:hAnsi="仿宋" w:hint="eastAsia"/>
          <w:b/>
          <w:bCs/>
          <w:sz w:val="24"/>
          <w:lang w:eastAsia="zh-Hans"/>
        </w:rPr>
        <w:t>年</w:t>
      </w:r>
      <w:r w:rsidRPr="00242094">
        <w:rPr>
          <w:rFonts w:ascii="仿宋" w:eastAsia="仿宋" w:hAnsi="仿宋"/>
          <w:b/>
          <w:bCs/>
          <w:sz w:val="24"/>
          <w:lang w:eastAsia="zh-Hans"/>
        </w:rPr>
        <w:t>4</w:t>
      </w:r>
      <w:r w:rsidR="00D42CBF" w:rsidRPr="00242094">
        <w:rPr>
          <w:rFonts w:ascii="仿宋" w:eastAsia="仿宋" w:hAnsi="仿宋" w:hint="eastAsia"/>
          <w:b/>
          <w:bCs/>
          <w:sz w:val="24"/>
          <w:lang w:eastAsia="zh-Hans"/>
        </w:rPr>
        <w:t>月</w:t>
      </w:r>
      <w:r w:rsidRPr="00242094">
        <w:rPr>
          <w:rFonts w:ascii="仿宋" w:eastAsia="仿宋" w:hAnsi="仿宋"/>
          <w:b/>
          <w:bCs/>
          <w:sz w:val="24"/>
          <w:lang w:eastAsia="zh-Hans"/>
        </w:rPr>
        <w:t>18</w:t>
      </w:r>
      <w:r w:rsidR="00D42CBF" w:rsidRPr="00242094">
        <w:rPr>
          <w:rFonts w:ascii="仿宋" w:eastAsia="仿宋" w:hAnsi="仿宋" w:hint="eastAsia"/>
          <w:b/>
          <w:bCs/>
          <w:sz w:val="24"/>
          <w:lang w:eastAsia="zh-Hans"/>
        </w:rPr>
        <w:t>日</w:t>
      </w:r>
    </w:p>
    <w:p w14:paraId="22881E91" w14:textId="049E15EC" w:rsidR="00BE3946" w:rsidRPr="003760E2" w:rsidRDefault="00BE3946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3FBBA2ED" w14:textId="1C662DAD" w:rsidR="00A34D95" w:rsidRPr="003760E2" w:rsidRDefault="00A34D95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16F2F594" w14:textId="77777777" w:rsidR="00A34D95" w:rsidRPr="003760E2" w:rsidRDefault="00A34D95" w:rsidP="003760E2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10D143A0" w14:textId="217D7A2F" w:rsidR="00BE3946" w:rsidRDefault="00BE3946" w:rsidP="009D31D5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65C52B13" w14:textId="5812551D" w:rsidR="00967BE9" w:rsidRDefault="00967BE9" w:rsidP="009D31D5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525811E0" w14:textId="17B29E23" w:rsidR="00967BE9" w:rsidRDefault="00967BE9" w:rsidP="009D31D5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3A695D70" w14:textId="7732586B" w:rsidR="00967BE9" w:rsidRDefault="00967BE9" w:rsidP="009D31D5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6176ECB1" w14:textId="2A632AD4" w:rsidR="00967BE9" w:rsidRDefault="00967BE9" w:rsidP="009D31D5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54D286DD" w14:textId="77777777" w:rsidR="00577E27" w:rsidRDefault="00577E27" w:rsidP="009D31D5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4E3C2A00" w14:textId="77777777" w:rsidR="00AC25A3" w:rsidRPr="00560762" w:rsidRDefault="00690E88" w:rsidP="003760E2">
      <w:pPr>
        <w:spacing w:line="360" w:lineRule="auto"/>
        <w:ind w:firstLine="420"/>
        <w:rPr>
          <w:rFonts w:ascii="仿宋" w:eastAsia="仿宋" w:hAnsi="仿宋"/>
          <w:b/>
          <w:bCs/>
          <w:sz w:val="24"/>
          <w:lang w:eastAsia="zh-Hans"/>
        </w:rPr>
      </w:pPr>
      <w:r w:rsidRPr="00560762">
        <w:rPr>
          <w:rFonts w:ascii="仿宋" w:eastAsia="仿宋" w:hAnsi="仿宋" w:hint="eastAsia"/>
          <w:b/>
          <w:bCs/>
          <w:sz w:val="24"/>
          <w:lang w:eastAsia="zh-Hans"/>
        </w:rPr>
        <w:lastRenderedPageBreak/>
        <w:t>附件：申请表</w:t>
      </w:r>
    </w:p>
    <w:p w14:paraId="05F95106" w14:textId="007A940F" w:rsidR="00AC25A3" w:rsidRPr="00560762" w:rsidRDefault="003C6D1E" w:rsidP="003760E2">
      <w:pPr>
        <w:spacing w:line="360" w:lineRule="auto"/>
        <w:jc w:val="center"/>
        <w:rPr>
          <w:rFonts w:ascii="仿宋" w:eastAsia="仿宋" w:hAnsi="仿宋"/>
          <w:b/>
          <w:bCs/>
          <w:sz w:val="24"/>
          <w:lang w:eastAsia="zh-Hans"/>
        </w:rPr>
      </w:pPr>
      <w:r w:rsidRPr="00560762">
        <w:rPr>
          <w:rFonts w:ascii="仿宋" w:eastAsia="仿宋" w:hAnsi="仿宋" w:hint="eastAsia"/>
          <w:b/>
          <w:bCs/>
          <w:sz w:val="24"/>
        </w:rPr>
        <w:t>“</w:t>
      </w:r>
      <w:r w:rsidRPr="00560762">
        <w:rPr>
          <w:rFonts w:ascii="仿宋" w:eastAsia="仿宋" w:hAnsi="仿宋" w:hint="eastAsia"/>
          <w:b/>
          <w:bCs/>
          <w:sz w:val="24"/>
          <w:lang w:eastAsia="zh-Hans"/>
        </w:rPr>
        <w:t>行者证</w:t>
      </w:r>
      <w:r w:rsidR="005A66E2">
        <w:rPr>
          <w:rFonts w:ascii="仿宋" w:eastAsia="仿宋" w:hAnsi="仿宋" w:hint="eastAsia"/>
          <w:b/>
          <w:bCs/>
          <w:sz w:val="24"/>
          <w:lang w:eastAsia="zh-Hans"/>
        </w:rPr>
        <w:t>书</w:t>
      </w:r>
      <w:r w:rsidR="00560762">
        <w:rPr>
          <w:rFonts w:ascii="仿宋" w:eastAsia="仿宋" w:hAnsi="仿宋" w:hint="eastAsia"/>
          <w:b/>
          <w:bCs/>
          <w:sz w:val="24"/>
          <w:lang w:eastAsia="zh-Hans"/>
        </w:rPr>
        <w:t>”</w:t>
      </w:r>
      <w:r w:rsidRPr="00560762">
        <w:rPr>
          <w:rFonts w:ascii="仿宋" w:eastAsia="仿宋" w:hAnsi="仿宋" w:hint="eastAsia"/>
          <w:b/>
          <w:bCs/>
          <w:sz w:val="24"/>
          <w:lang w:eastAsia="zh-Hans"/>
        </w:rPr>
        <w:t>项目</w:t>
      </w:r>
      <w:r w:rsidR="00690E88" w:rsidRPr="00560762">
        <w:rPr>
          <w:rFonts w:ascii="仿宋" w:eastAsia="仿宋" w:hAnsi="仿宋" w:hint="eastAsia"/>
          <w:b/>
          <w:bCs/>
          <w:sz w:val="24"/>
          <w:lang w:eastAsia="zh-Hans"/>
        </w:rPr>
        <w:t>申报表</w:t>
      </w:r>
    </w:p>
    <w:p w14:paraId="48A5F546" w14:textId="77777777" w:rsidR="00AC25A3" w:rsidRPr="00560762" w:rsidRDefault="00690E88" w:rsidP="003760E2">
      <w:pPr>
        <w:spacing w:line="360" w:lineRule="auto"/>
        <w:jc w:val="right"/>
        <w:rPr>
          <w:rFonts w:ascii="仿宋" w:eastAsia="仿宋" w:hAnsi="仿宋"/>
          <w:sz w:val="24"/>
          <w:lang w:eastAsia="zh-Hans"/>
        </w:rPr>
      </w:pPr>
      <w:r w:rsidRPr="00560762">
        <w:rPr>
          <w:rFonts w:ascii="仿宋" w:eastAsia="仿宋" w:hAnsi="仿宋" w:hint="eastAsia"/>
          <w:sz w:val="24"/>
          <w:lang w:eastAsia="zh-Hans"/>
        </w:rPr>
        <w:t>申报日期：</w:t>
      </w:r>
      <w:r w:rsidRPr="00560762">
        <w:rPr>
          <w:rFonts w:ascii="仿宋" w:eastAsia="仿宋" w:hAnsi="仿宋"/>
          <w:sz w:val="24"/>
          <w:lang w:eastAsia="zh-Hans"/>
        </w:rPr>
        <w:t xml:space="preserve">     </w:t>
      </w:r>
      <w:r w:rsidRPr="00560762">
        <w:rPr>
          <w:rFonts w:ascii="仿宋" w:eastAsia="仿宋" w:hAnsi="仿宋" w:hint="eastAsia"/>
          <w:sz w:val="24"/>
          <w:lang w:eastAsia="zh-Hans"/>
        </w:rPr>
        <w:t>年</w:t>
      </w:r>
      <w:r w:rsidRPr="00560762">
        <w:rPr>
          <w:rFonts w:ascii="仿宋" w:eastAsia="仿宋" w:hAnsi="仿宋"/>
          <w:sz w:val="24"/>
          <w:lang w:eastAsia="zh-Hans"/>
        </w:rPr>
        <w:t xml:space="preserve">   </w:t>
      </w:r>
      <w:r w:rsidRPr="00560762">
        <w:rPr>
          <w:rFonts w:ascii="仿宋" w:eastAsia="仿宋" w:hAnsi="仿宋" w:hint="eastAsia"/>
          <w:sz w:val="24"/>
          <w:lang w:eastAsia="zh-Hans"/>
        </w:rPr>
        <w:t>月</w:t>
      </w:r>
      <w:r w:rsidRPr="00560762">
        <w:rPr>
          <w:rFonts w:ascii="仿宋" w:eastAsia="仿宋" w:hAnsi="仿宋"/>
          <w:sz w:val="24"/>
          <w:lang w:eastAsia="zh-Hans"/>
        </w:rPr>
        <w:t xml:space="preserve">   </w:t>
      </w:r>
      <w:r w:rsidRPr="00560762">
        <w:rPr>
          <w:rFonts w:ascii="仿宋" w:eastAsia="仿宋" w:hAnsi="仿宋" w:hint="eastAsia"/>
          <w:sz w:val="24"/>
          <w:lang w:eastAsia="zh-Hans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549"/>
        <w:gridCol w:w="1292"/>
        <w:gridCol w:w="1421"/>
      </w:tblGrid>
      <w:tr w:rsidR="00AC25A3" w:rsidRPr="00560762" w14:paraId="42A1D825" w14:textId="77777777">
        <w:tc>
          <w:tcPr>
            <w:tcW w:w="8522" w:type="dxa"/>
            <w:gridSpan w:val="6"/>
          </w:tcPr>
          <w:p w14:paraId="21BF4AB5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b/>
                <w:bCs/>
                <w:sz w:val="24"/>
                <w:lang w:eastAsia="zh-Hans"/>
              </w:rPr>
              <w:t>一、项目概况</w:t>
            </w:r>
          </w:p>
        </w:tc>
      </w:tr>
      <w:tr w:rsidR="00AC25A3" w:rsidRPr="00560762" w14:paraId="6B2A0669" w14:textId="77777777">
        <w:trPr>
          <w:trHeight w:val="442"/>
        </w:trPr>
        <w:tc>
          <w:tcPr>
            <w:tcW w:w="1420" w:type="dxa"/>
          </w:tcPr>
          <w:p w14:paraId="55EDEDD7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项目名称</w:t>
            </w:r>
          </w:p>
        </w:tc>
        <w:tc>
          <w:tcPr>
            <w:tcW w:w="1420" w:type="dxa"/>
          </w:tcPr>
          <w:p w14:paraId="23CA2840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420" w:type="dxa"/>
          </w:tcPr>
          <w:p w14:paraId="1D76DC3E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领域</w:t>
            </w:r>
          </w:p>
        </w:tc>
        <w:tc>
          <w:tcPr>
            <w:tcW w:w="1549" w:type="dxa"/>
          </w:tcPr>
          <w:p w14:paraId="73EC0AD1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292" w:type="dxa"/>
          </w:tcPr>
          <w:p w14:paraId="4167DB07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完成人数</w:t>
            </w:r>
          </w:p>
        </w:tc>
        <w:tc>
          <w:tcPr>
            <w:tcW w:w="1421" w:type="dxa"/>
          </w:tcPr>
          <w:p w14:paraId="484A72FC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6F166A13" w14:textId="77777777">
        <w:tc>
          <w:tcPr>
            <w:tcW w:w="1420" w:type="dxa"/>
          </w:tcPr>
          <w:p w14:paraId="4644D451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发起方式</w:t>
            </w:r>
          </w:p>
        </w:tc>
        <w:tc>
          <w:tcPr>
            <w:tcW w:w="2840" w:type="dxa"/>
            <w:gridSpan w:val="2"/>
          </w:tcPr>
          <w:p w14:paraId="59921019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549" w:type="dxa"/>
          </w:tcPr>
          <w:p w14:paraId="538085C4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项目实施单位</w:t>
            </w:r>
          </w:p>
        </w:tc>
        <w:tc>
          <w:tcPr>
            <w:tcW w:w="2713" w:type="dxa"/>
            <w:gridSpan w:val="2"/>
          </w:tcPr>
          <w:p w14:paraId="0498A59F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7BB8FC5C" w14:textId="77777777">
        <w:tc>
          <w:tcPr>
            <w:tcW w:w="1420" w:type="dxa"/>
          </w:tcPr>
          <w:p w14:paraId="49F04646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项目内容</w:t>
            </w:r>
          </w:p>
        </w:tc>
        <w:tc>
          <w:tcPr>
            <w:tcW w:w="4389" w:type="dxa"/>
            <w:gridSpan w:val="3"/>
          </w:tcPr>
          <w:p w14:paraId="21C4D083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292" w:type="dxa"/>
          </w:tcPr>
          <w:p w14:paraId="167FE658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项目时间</w:t>
            </w:r>
          </w:p>
        </w:tc>
        <w:tc>
          <w:tcPr>
            <w:tcW w:w="1421" w:type="dxa"/>
          </w:tcPr>
          <w:p w14:paraId="43B46CA6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273675ED" w14:textId="77777777">
        <w:tc>
          <w:tcPr>
            <w:tcW w:w="8522" w:type="dxa"/>
            <w:gridSpan w:val="6"/>
          </w:tcPr>
          <w:p w14:paraId="02B65062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b/>
                <w:bCs/>
                <w:sz w:val="24"/>
                <w:lang w:eastAsia="zh-Hans"/>
              </w:rPr>
              <w:t>二、项目人员</w:t>
            </w:r>
          </w:p>
        </w:tc>
      </w:tr>
      <w:tr w:rsidR="00AC25A3" w:rsidRPr="00560762" w14:paraId="12B51A3D" w14:textId="77777777">
        <w:tc>
          <w:tcPr>
            <w:tcW w:w="1420" w:type="dxa"/>
          </w:tcPr>
          <w:p w14:paraId="6F56D306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申请人</w:t>
            </w:r>
          </w:p>
        </w:tc>
        <w:tc>
          <w:tcPr>
            <w:tcW w:w="1420" w:type="dxa"/>
          </w:tcPr>
          <w:p w14:paraId="70EA7A6C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420" w:type="dxa"/>
          </w:tcPr>
          <w:p w14:paraId="6E677B24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联系电话</w:t>
            </w:r>
          </w:p>
        </w:tc>
        <w:tc>
          <w:tcPr>
            <w:tcW w:w="1549" w:type="dxa"/>
          </w:tcPr>
          <w:p w14:paraId="12EC024D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292" w:type="dxa"/>
          </w:tcPr>
          <w:p w14:paraId="0320FEF2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电子邮箱</w:t>
            </w:r>
          </w:p>
        </w:tc>
        <w:tc>
          <w:tcPr>
            <w:tcW w:w="1421" w:type="dxa"/>
          </w:tcPr>
          <w:p w14:paraId="23E13B85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62269D8C" w14:textId="77777777">
        <w:tc>
          <w:tcPr>
            <w:tcW w:w="1420" w:type="dxa"/>
          </w:tcPr>
          <w:p w14:paraId="48BC5420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申请单位</w:t>
            </w:r>
          </w:p>
        </w:tc>
        <w:tc>
          <w:tcPr>
            <w:tcW w:w="7102" w:type="dxa"/>
            <w:gridSpan w:val="5"/>
          </w:tcPr>
          <w:p w14:paraId="7BF431C7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6BCEED87" w14:textId="77777777">
        <w:tc>
          <w:tcPr>
            <w:tcW w:w="1420" w:type="dxa"/>
          </w:tcPr>
          <w:p w14:paraId="7E76E03E" w14:textId="71BB5E8B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项目成员</w:t>
            </w:r>
            <w:r w:rsidR="005A66E2">
              <w:rPr>
                <w:rFonts w:ascii="仿宋" w:eastAsia="仿宋" w:hAnsi="仿宋" w:hint="eastAsia"/>
                <w:sz w:val="24"/>
                <w:lang w:eastAsia="zh-Hans"/>
              </w:rPr>
              <w:t>（注明</w:t>
            </w:r>
            <w:r w:rsidR="003262E4">
              <w:rPr>
                <w:rFonts w:ascii="仿宋" w:eastAsia="仿宋" w:hAnsi="仿宋" w:hint="eastAsia"/>
                <w:sz w:val="24"/>
                <w:lang w:eastAsia="zh-Hans"/>
              </w:rPr>
              <w:t>成员角色</w:t>
            </w:r>
            <w:r w:rsidR="005A66E2">
              <w:rPr>
                <w:rFonts w:ascii="仿宋" w:eastAsia="仿宋" w:hAnsi="仿宋" w:hint="eastAsia"/>
                <w:sz w:val="24"/>
                <w:lang w:eastAsia="zh-Hans"/>
              </w:rPr>
              <w:t>）</w:t>
            </w:r>
          </w:p>
        </w:tc>
        <w:tc>
          <w:tcPr>
            <w:tcW w:w="7102" w:type="dxa"/>
            <w:gridSpan w:val="5"/>
          </w:tcPr>
          <w:p w14:paraId="3185A94E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  <w:p w14:paraId="6FBCD5B2" w14:textId="77777777" w:rsidR="00AC25A3" w:rsidRPr="003262E4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  <w:p w14:paraId="3A5F0EFE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20DD77E9" w14:textId="77777777">
        <w:tc>
          <w:tcPr>
            <w:tcW w:w="8522" w:type="dxa"/>
            <w:gridSpan w:val="6"/>
          </w:tcPr>
          <w:p w14:paraId="7C7B4A47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b/>
                <w:bCs/>
                <w:sz w:val="24"/>
                <w:lang w:eastAsia="zh-Hans"/>
              </w:rPr>
              <w:t>三、项目成果</w:t>
            </w:r>
          </w:p>
        </w:tc>
      </w:tr>
      <w:tr w:rsidR="00AC25A3" w:rsidRPr="00560762" w14:paraId="774E59F2" w14:textId="77777777">
        <w:tc>
          <w:tcPr>
            <w:tcW w:w="1420" w:type="dxa"/>
          </w:tcPr>
          <w:p w14:paraId="6B4DF1B2" w14:textId="77777777" w:rsidR="00AC25A3" w:rsidRPr="00560762" w:rsidRDefault="00690E88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项目成果：</w:t>
            </w:r>
          </w:p>
          <w:p w14:paraId="283E2184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7102" w:type="dxa"/>
            <w:gridSpan w:val="5"/>
          </w:tcPr>
          <w:p w14:paraId="72989580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62AC3374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033ECEF9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1B96D42A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04562176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65FCCEC1" w14:textId="77777777">
        <w:tc>
          <w:tcPr>
            <w:tcW w:w="1420" w:type="dxa"/>
          </w:tcPr>
          <w:p w14:paraId="13DD8DF5" w14:textId="77777777" w:rsidR="00AC25A3" w:rsidRPr="00560762" w:rsidRDefault="00690E88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项目成绩；</w:t>
            </w:r>
          </w:p>
          <w:p w14:paraId="359B98FE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7102" w:type="dxa"/>
            <w:gridSpan w:val="5"/>
          </w:tcPr>
          <w:p w14:paraId="2D490976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18157B76" w14:textId="77777777">
        <w:tc>
          <w:tcPr>
            <w:tcW w:w="8522" w:type="dxa"/>
            <w:gridSpan w:val="6"/>
          </w:tcPr>
          <w:p w14:paraId="2E94A89E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b/>
                <w:bCs/>
                <w:sz w:val="24"/>
                <w:lang w:eastAsia="zh-Hans"/>
              </w:rPr>
              <w:t>四、随表提交材料</w:t>
            </w:r>
          </w:p>
        </w:tc>
      </w:tr>
      <w:tr w:rsidR="00AC25A3" w:rsidRPr="00560762" w14:paraId="5ED1B115" w14:textId="77777777" w:rsidTr="005A66E2">
        <w:trPr>
          <w:trHeight w:val="2158"/>
        </w:trPr>
        <w:tc>
          <w:tcPr>
            <w:tcW w:w="8522" w:type="dxa"/>
            <w:gridSpan w:val="6"/>
          </w:tcPr>
          <w:p w14:paraId="0B2E0AFA" w14:textId="3532D0A9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0067D9A3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2B14FA43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</w:tbl>
    <w:p w14:paraId="2D836B91" w14:textId="77777777" w:rsidR="00AC25A3" w:rsidRPr="00560762" w:rsidRDefault="00AC25A3" w:rsidP="003760E2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</w:p>
    <w:sectPr w:rsidR="00AC25A3" w:rsidRPr="00560762" w:rsidSect="00105BE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BD3E" w14:textId="77777777" w:rsidR="00B30D74" w:rsidRDefault="00B30D74" w:rsidP="00D2783E">
      <w:r>
        <w:separator/>
      </w:r>
    </w:p>
  </w:endnote>
  <w:endnote w:type="continuationSeparator" w:id="0">
    <w:p w14:paraId="686A172A" w14:textId="77777777" w:rsidR="00B30D74" w:rsidRDefault="00B30D74" w:rsidP="00D2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663D" w14:textId="77777777" w:rsidR="00B30D74" w:rsidRDefault="00B30D74" w:rsidP="00D2783E">
      <w:r>
        <w:separator/>
      </w:r>
    </w:p>
  </w:footnote>
  <w:footnote w:type="continuationSeparator" w:id="0">
    <w:p w14:paraId="50B47E7C" w14:textId="77777777" w:rsidR="00B30D74" w:rsidRDefault="00B30D74" w:rsidP="00D2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7E298"/>
    <w:multiLevelType w:val="singleLevel"/>
    <w:tmpl w:val="6257E298"/>
    <w:lvl w:ilvl="0">
      <w:start w:val="3"/>
      <w:numFmt w:val="decimal"/>
      <w:suff w:val="nothing"/>
      <w:lvlText w:val="%1."/>
      <w:lvlJc w:val="left"/>
    </w:lvl>
  </w:abstractNum>
  <w:abstractNum w:abstractNumId="1" w15:restartNumberingAfterBreak="0">
    <w:nsid w:val="6257E2B9"/>
    <w:multiLevelType w:val="singleLevel"/>
    <w:tmpl w:val="6257E2B9"/>
    <w:lvl w:ilvl="0">
      <w:start w:val="4"/>
      <w:numFmt w:val="chineseCounting"/>
      <w:suff w:val="nothing"/>
      <w:lvlText w:val="%1、"/>
      <w:lvlJc w:val="left"/>
    </w:lvl>
  </w:abstractNum>
  <w:num w:numId="1" w16cid:durableId="859005040">
    <w:abstractNumId w:val="0"/>
  </w:num>
  <w:num w:numId="2" w16cid:durableId="28727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B825FC"/>
    <w:rsid w:val="7FB825FC"/>
    <w:rsid w:val="EBFA4D25"/>
    <w:rsid w:val="000056F4"/>
    <w:rsid w:val="0004505B"/>
    <w:rsid w:val="00070A48"/>
    <w:rsid w:val="00073842"/>
    <w:rsid w:val="00095107"/>
    <w:rsid w:val="000A4231"/>
    <w:rsid w:val="000D5998"/>
    <w:rsid w:val="000E5F54"/>
    <w:rsid w:val="00105BEC"/>
    <w:rsid w:val="001128E4"/>
    <w:rsid w:val="00162F68"/>
    <w:rsid w:val="00187AB8"/>
    <w:rsid w:val="001A700A"/>
    <w:rsid w:val="001B4C53"/>
    <w:rsid w:val="001C2951"/>
    <w:rsid w:val="001C2C6E"/>
    <w:rsid w:val="001D49E9"/>
    <w:rsid w:val="001E21FE"/>
    <w:rsid w:val="001F6DF0"/>
    <w:rsid w:val="00210B86"/>
    <w:rsid w:val="00220605"/>
    <w:rsid w:val="0022692B"/>
    <w:rsid w:val="00242094"/>
    <w:rsid w:val="0024516E"/>
    <w:rsid w:val="002A1246"/>
    <w:rsid w:val="002C320A"/>
    <w:rsid w:val="002F557B"/>
    <w:rsid w:val="00322DCB"/>
    <w:rsid w:val="00324CDB"/>
    <w:rsid w:val="003262E4"/>
    <w:rsid w:val="00352374"/>
    <w:rsid w:val="00356CBE"/>
    <w:rsid w:val="003760E2"/>
    <w:rsid w:val="0038565F"/>
    <w:rsid w:val="003C6D1E"/>
    <w:rsid w:val="003E5A68"/>
    <w:rsid w:val="003F5AFB"/>
    <w:rsid w:val="00405BE1"/>
    <w:rsid w:val="00412950"/>
    <w:rsid w:val="00432142"/>
    <w:rsid w:val="004504B4"/>
    <w:rsid w:val="00494A17"/>
    <w:rsid w:val="00494F42"/>
    <w:rsid w:val="00524268"/>
    <w:rsid w:val="00560762"/>
    <w:rsid w:val="00577E27"/>
    <w:rsid w:val="005821EA"/>
    <w:rsid w:val="005929EF"/>
    <w:rsid w:val="005A66E2"/>
    <w:rsid w:val="005D6B0A"/>
    <w:rsid w:val="006018B7"/>
    <w:rsid w:val="006777C8"/>
    <w:rsid w:val="0069058D"/>
    <w:rsid w:val="00690E88"/>
    <w:rsid w:val="006D76AC"/>
    <w:rsid w:val="00732A46"/>
    <w:rsid w:val="00743A06"/>
    <w:rsid w:val="00772FAF"/>
    <w:rsid w:val="007B23B6"/>
    <w:rsid w:val="007B2B70"/>
    <w:rsid w:val="007B4265"/>
    <w:rsid w:val="007C4E24"/>
    <w:rsid w:val="007F3A2D"/>
    <w:rsid w:val="00836CEE"/>
    <w:rsid w:val="008834CE"/>
    <w:rsid w:val="0089117D"/>
    <w:rsid w:val="008A4BA1"/>
    <w:rsid w:val="008A6719"/>
    <w:rsid w:val="008C0D33"/>
    <w:rsid w:val="008C6A2E"/>
    <w:rsid w:val="0091227C"/>
    <w:rsid w:val="0092277A"/>
    <w:rsid w:val="00966FAC"/>
    <w:rsid w:val="00967BE9"/>
    <w:rsid w:val="00975580"/>
    <w:rsid w:val="00996EAC"/>
    <w:rsid w:val="009C66D6"/>
    <w:rsid w:val="009D14B3"/>
    <w:rsid w:val="009D31D5"/>
    <w:rsid w:val="009D6A67"/>
    <w:rsid w:val="00A33ECF"/>
    <w:rsid w:val="00A34D95"/>
    <w:rsid w:val="00A377EC"/>
    <w:rsid w:val="00A568DA"/>
    <w:rsid w:val="00AC25A3"/>
    <w:rsid w:val="00AD577C"/>
    <w:rsid w:val="00AF32A7"/>
    <w:rsid w:val="00B01E4D"/>
    <w:rsid w:val="00B30D74"/>
    <w:rsid w:val="00B50B6B"/>
    <w:rsid w:val="00B6089C"/>
    <w:rsid w:val="00BA44C1"/>
    <w:rsid w:val="00BE2A99"/>
    <w:rsid w:val="00BE3946"/>
    <w:rsid w:val="00BF2E1A"/>
    <w:rsid w:val="00C07297"/>
    <w:rsid w:val="00C3197A"/>
    <w:rsid w:val="00C37DBF"/>
    <w:rsid w:val="00C6307A"/>
    <w:rsid w:val="00CA6FD7"/>
    <w:rsid w:val="00CB75B4"/>
    <w:rsid w:val="00D00D0E"/>
    <w:rsid w:val="00D22539"/>
    <w:rsid w:val="00D2783E"/>
    <w:rsid w:val="00D42CBF"/>
    <w:rsid w:val="00D85453"/>
    <w:rsid w:val="00DA05DC"/>
    <w:rsid w:val="00E33112"/>
    <w:rsid w:val="00E825B3"/>
    <w:rsid w:val="00E90102"/>
    <w:rsid w:val="00E97A48"/>
    <w:rsid w:val="00EF3502"/>
    <w:rsid w:val="00EF57ED"/>
    <w:rsid w:val="00F3325F"/>
    <w:rsid w:val="00F42B79"/>
    <w:rsid w:val="00F60ACA"/>
    <w:rsid w:val="00F974B6"/>
    <w:rsid w:val="00FB4488"/>
    <w:rsid w:val="00FD2B3F"/>
    <w:rsid w:val="00FF3338"/>
    <w:rsid w:val="00FF36B3"/>
    <w:rsid w:val="6F5BB096"/>
    <w:rsid w:val="7FB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0DD7B8"/>
  <w15:docId w15:val="{1C5FC349-6997-4F4D-93EE-1E21688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524268"/>
    <w:pPr>
      <w:ind w:firstLineChars="200" w:firstLine="420"/>
    </w:pPr>
  </w:style>
  <w:style w:type="paragraph" w:styleId="a5">
    <w:name w:val="header"/>
    <w:basedOn w:val="a"/>
    <w:link w:val="a6"/>
    <w:rsid w:val="00D2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2783E"/>
    <w:rPr>
      <w:kern w:val="2"/>
      <w:sz w:val="18"/>
      <w:szCs w:val="18"/>
    </w:rPr>
  </w:style>
  <w:style w:type="paragraph" w:styleId="a7">
    <w:name w:val="footer"/>
    <w:basedOn w:val="a"/>
    <w:link w:val="a8"/>
    <w:rsid w:val="00D27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2783E"/>
    <w:rPr>
      <w:kern w:val="2"/>
      <w:sz w:val="18"/>
      <w:szCs w:val="18"/>
    </w:rPr>
  </w:style>
  <w:style w:type="character" w:styleId="a9">
    <w:name w:val="Hyperlink"/>
    <w:basedOn w:val="a0"/>
    <w:rsid w:val="009D14B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ingzhe@chinacaa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lanyan</dc:creator>
  <cp:lastModifiedBy>钟 建芳</cp:lastModifiedBy>
  <cp:revision>8</cp:revision>
  <cp:lastPrinted>2022-05-05T05:56:00Z</cp:lastPrinted>
  <dcterms:created xsi:type="dcterms:W3CDTF">2022-04-19T05:59:00Z</dcterms:created>
  <dcterms:modified xsi:type="dcterms:W3CDTF">2022-05-05T05:57:00Z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